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DCF" w:rsidRDefault="003D1DCF" w:rsidP="004A40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1DCF" w:rsidRPr="00B21258" w:rsidRDefault="003D1DCF" w:rsidP="003D1DCF">
      <w:pPr>
        <w:jc w:val="center"/>
        <w:rPr>
          <w:rFonts w:ascii="Times New Roman" w:hAnsi="Times New Roman" w:cs="Times New Roman"/>
          <w:sz w:val="28"/>
          <w:szCs w:val="28"/>
        </w:rPr>
      </w:pPr>
      <w:r w:rsidRPr="00B21258">
        <w:rPr>
          <w:rFonts w:ascii="Times New Roman" w:hAnsi="Times New Roman" w:cs="Times New Roman"/>
          <w:sz w:val="28"/>
          <w:szCs w:val="28"/>
        </w:rPr>
        <w:t>ФГБУН ИНСТИТУТ ВОСТОКОВЕДЕНИЯ РАН</w:t>
      </w:r>
    </w:p>
    <w:p w:rsidR="003D1DCF" w:rsidRPr="00B21258" w:rsidRDefault="003D1DCF" w:rsidP="003D1DCF">
      <w:pPr>
        <w:jc w:val="center"/>
        <w:rPr>
          <w:rFonts w:ascii="Times New Roman" w:hAnsi="Times New Roman" w:cs="Times New Roman"/>
          <w:sz w:val="28"/>
          <w:szCs w:val="28"/>
        </w:rPr>
      </w:pPr>
      <w:r w:rsidRPr="00B21258">
        <w:rPr>
          <w:rFonts w:ascii="Times New Roman" w:hAnsi="Times New Roman" w:cs="Times New Roman"/>
          <w:sz w:val="28"/>
          <w:szCs w:val="28"/>
        </w:rPr>
        <w:t>Лаборатория исследований современных Центральной Азии и Кавказа (ЛИСИЦА)</w:t>
      </w:r>
    </w:p>
    <w:p w:rsidR="003D1DCF" w:rsidRPr="00B21258" w:rsidRDefault="003D1DCF" w:rsidP="003D1DC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1DCF" w:rsidRPr="00B21258" w:rsidRDefault="003D1DCF" w:rsidP="003D1DCF">
      <w:pPr>
        <w:jc w:val="center"/>
        <w:rPr>
          <w:rFonts w:ascii="Times New Roman" w:hAnsi="Times New Roman" w:cs="Times New Roman"/>
          <w:sz w:val="28"/>
          <w:szCs w:val="28"/>
        </w:rPr>
      </w:pPr>
      <w:r w:rsidRPr="00B21258">
        <w:rPr>
          <w:rFonts w:ascii="Times New Roman" w:hAnsi="Times New Roman" w:cs="Times New Roman"/>
          <w:sz w:val="28"/>
          <w:szCs w:val="28"/>
        </w:rPr>
        <w:t xml:space="preserve">МЕЖДУНАРОДНАЯ НАУЧНАЯ КОНФЕРЕНЦИЯ </w:t>
      </w:r>
    </w:p>
    <w:p w:rsidR="00B21258" w:rsidRPr="00B21258" w:rsidRDefault="00255BED" w:rsidP="00255BE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258">
        <w:rPr>
          <w:rFonts w:ascii="Times New Roman" w:hAnsi="Times New Roman" w:cs="Times New Roman"/>
          <w:b/>
          <w:sz w:val="28"/>
          <w:szCs w:val="28"/>
        </w:rPr>
        <w:t>«РЕЛИГИОЗНЫЙ ЛАНДШАФТ КАВКАЗА: ИНСТИТУТЫ, ПРАКТИКИ И ИДЕНТИЧНОСТИ В ИСТОРИЧЕСКОЙ ДИНАМИКЕ»</w:t>
      </w:r>
      <w:r w:rsidR="00B21258" w:rsidRPr="00B21258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B21258" w:rsidRPr="00B21258" w:rsidRDefault="00B21258" w:rsidP="00255BE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1258" w:rsidRPr="00B21258" w:rsidRDefault="00B21258" w:rsidP="00B2125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258">
        <w:rPr>
          <w:rFonts w:ascii="Times New Roman" w:hAnsi="Times New Roman" w:cs="Times New Roman"/>
          <w:b/>
          <w:sz w:val="28"/>
          <w:szCs w:val="28"/>
        </w:rPr>
        <w:t>ПРОГРАММА КОНФЕРЕНЦИИ</w:t>
      </w:r>
    </w:p>
    <w:p w:rsidR="00B21258" w:rsidRPr="00255BED" w:rsidRDefault="00B21258" w:rsidP="00255BE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5BED" w:rsidRPr="003D1DCF" w:rsidRDefault="00255BED" w:rsidP="003D1D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1DCF" w:rsidRPr="003D1DCF" w:rsidRDefault="003D1DCF" w:rsidP="00162B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проведения: 9 ноября</w:t>
      </w:r>
      <w:r w:rsidRPr="003D1DCF">
        <w:rPr>
          <w:rFonts w:ascii="Times New Roman" w:hAnsi="Times New Roman" w:cs="Times New Roman"/>
          <w:sz w:val="24"/>
          <w:szCs w:val="24"/>
        </w:rPr>
        <w:t xml:space="preserve"> 2026 г.</w:t>
      </w:r>
    </w:p>
    <w:p w:rsidR="00162B5F" w:rsidRPr="003D1DCF" w:rsidRDefault="00162B5F" w:rsidP="00162B5F">
      <w:pPr>
        <w:rPr>
          <w:rFonts w:ascii="Times New Roman" w:hAnsi="Times New Roman" w:cs="Times New Roman"/>
          <w:sz w:val="24"/>
          <w:szCs w:val="24"/>
        </w:rPr>
      </w:pPr>
      <w:r w:rsidRPr="003D1DCF">
        <w:rPr>
          <w:rFonts w:ascii="Times New Roman" w:hAnsi="Times New Roman" w:cs="Times New Roman"/>
          <w:sz w:val="24"/>
          <w:szCs w:val="24"/>
        </w:rPr>
        <w:t>Место проведения: г. Москва, ул. Рождественка, д. 12 (м. Кузнецкий мост), Зал Ученого Совета</w:t>
      </w:r>
      <w:r w:rsidR="006A602F">
        <w:rPr>
          <w:rFonts w:ascii="Times New Roman" w:hAnsi="Times New Roman" w:cs="Times New Roman"/>
          <w:sz w:val="24"/>
          <w:szCs w:val="24"/>
        </w:rPr>
        <w:t xml:space="preserve"> и Актовый зал </w:t>
      </w:r>
      <w:r w:rsidR="00A944EF">
        <w:rPr>
          <w:rFonts w:ascii="Times New Roman" w:hAnsi="Times New Roman" w:cs="Times New Roman"/>
          <w:sz w:val="24"/>
          <w:szCs w:val="24"/>
        </w:rPr>
        <w:t>ИВ РАН</w:t>
      </w:r>
    </w:p>
    <w:p w:rsidR="003D1DCF" w:rsidRPr="003D1DCF" w:rsidRDefault="00162B5F" w:rsidP="00162B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Регистрация: 10.30 </w:t>
      </w:r>
      <w:r w:rsidR="003D1DCF">
        <w:rPr>
          <w:rFonts w:ascii="Times New Roman" w:hAnsi="Times New Roman" w:cs="Times New Roman"/>
          <w:sz w:val="24"/>
          <w:szCs w:val="24"/>
        </w:rPr>
        <w:t>-11</w:t>
      </w:r>
      <w:r w:rsidR="003D1DCF" w:rsidRPr="003D1DCF">
        <w:rPr>
          <w:rFonts w:ascii="Times New Roman" w:hAnsi="Times New Roman" w:cs="Times New Roman"/>
          <w:sz w:val="24"/>
          <w:szCs w:val="24"/>
        </w:rPr>
        <w:t>.00 (</w:t>
      </w:r>
      <w:proofErr w:type="spellStart"/>
      <w:r w:rsidR="003D1DCF" w:rsidRPr="003D1DCF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="003D1DCF" w:rsidRPr="003D1DCF">
        <w:rPr>
          <w:rFonts w:ascii="Times New Roman" w:hAnsi="Times New Roman" w:cs="Times New Roman"/>
          <w:sz w:val="24"/>
          <w:szCs w:val="24"/>
        </w:rPr>
        <w:t>)</w:t>
      </w:r>
    </w:p>
    <w:p w:rsidR="003D1DCF" w:rsidRPr="003D1DCF" w:rsidRDefault="003D1DCF" w:rsidP="00162B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</w:t>
      </w:r>
      <w:r w:rsidR="00162B5F">
        <w:rPr>
          <w:rFonts w:ascii="Times New Roman" w:hAnsi="Times New Roman" w:cs="Times New Roman"/>
          <w:sz w:val="24"/>
          <w:szCs w:val="24"/>
        </w:rPr>
        <w:t xml:space="preserve"> работы конференции</w:t>
      </w:r>
      <w:r>
        <w:rPr>
          <w:rFonts w:ascii="Times New Roman" w:hAnsi="Times New Roman" w:cs="Times New Roman"/>
          <w:sz w:val="24"/>
          <w:szCs w:val="24"/>
        </w:rPr>
        <w:t>: 11</w:t>
      </w:r>
      <w:r w:rsidRPr="003D1DCF">
        <w:rPr>
          <w:rFonts w:ascii="Times New Roman" w:hAnsi="Times New Roman" w:cs="Times New Roman"/>
          <w:sz w:val="24"/>
          <w:szCs w:val="24"/>
        </w:rPr>
        <w:t>.00 (</w:t>
      </w:r>
      <w:proofErr w:type="spellStart"/>
      <w:r w:rsidRPr="003D1DCF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Pr="003D1DCF">
        <w:rPr>
          <w:rFonts w:ascii="Times New Roman" w:hAnsi="Times New Roman" w:cs="Times New Roman"/>
          <w:sz w:val="24"/>
          <w:szCs w:val="24"/>
        </w:rPr>
        <w:t>)</w:t>
      </w:r>
    </w:p>
    <w:p w:rsidR="003D1DCF" w:rsidRPr="003D1DCF" w:rsidRDefault="003D1DCF" w:rsidP="003D1DCF">
      <w:pPr>
        <w:rPr>
          <w:rFonts w:ascii="Times New Roman" w:hAnsi="Times New Roman" w:cs="Times New Roman"/>
          <w:sz w:val="24"/>
          <w:szCs w:val="24"/>
        </w:rPr>
      </w:pPr>
      <w:r w:rsidRPr="003D1DCF">
        <w:rPr>
          <w:rFonts w:ascii="Times New Roman" w:hAnsi="Times New Roman" w:cs="Times New Roman"/>
          <w:sz w:val="24"/>
          <w:szCs w:val="24"/>
        </w:rPr>
        <w:t>Регламент</w:t>
      </w:r>
      <w:r w:rsidR="009A7361">
        <w:rPr>
          <w:rFonts w:ascii="Times New Roman" w:hAnsi="Times New Roman" w:cs="Times New Roman"/>
          <w:sz w:val="24"/>
          <w:szCs w:val="24"/>
        </w:rPr>
        <w:t>: выступление с докладом – до 15</w:t>
      </w:r>
      <w:r w:rsidRPr="003D1DCF">
        <w:rPr>
          <w:rFonts w:ascii="Times New Roman" w:hAnsi="Times New Roman" w:cs="Times New Roman"/>
          <w:sz w:val="24"/>
          <w:szCs w:val="24"/>
        </w:rPr>
        <w:t xml:space="preserve"> мин.                     </w:t>
      </w:r>
    </w:p>
    <w:p w:rsidR="003D1DCF" w:rsidRPr="003D1DCF" w:rsidRDefault="00614C56" w:rsidP="003D1D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D1DCF" w:rsidRPr="003D1DCF">
        <w:rPr>
          <w:rFonts w:ascii="Times New Roman" w:hAnsi="Times New Roman" w:cs="Times New Roman"/>
          <w:sz w:val="24"/>
          <w:szCs w:val="24"/>
        </w:rPr>
        <w:t xml:space="preserve">вопросы и ответы докладчику </w:t>
      </w:r>
      <w:r w:rsidR="009A7361">
        <w:rPr>
          <w:rFonts w:ascii="Times New Roman" w:hAnsi="Times New Roman" w:cs="Times New Roman"/>
          <w:sz w:val="24"/>
          <w:szCs w:val="24"/>
        </w:rPr>
        <w:t>–</w:t>
      </w:r>
      <w:r w:rsidR="003D1DCF">
        <w:rPr>
          <w:rFonts w:ascii="Times New Roman" w:hAnsi="Times New Roman" w:cs="Times New Roman"/>
          <w:sz w:val="24"/>
          <w:szCs w:val="24"/>
        </w:rPr>
        <w:t xml:space="preserve"> </w:t>
      </w:r>
      <w:r w:rsidR="009A7361">
        <w:rPr>
          <w:rFonts w:ascii="Times New Roman" w:hAnsi="Times New Roman" w:cs="Times New Roman"/>
          <w:sz w:val="24"/>
          <w:szCs w:val="24"/>
        </w:rPr>
        <w:t>3 мин</w:t>
      </w:r>
    </w:p>
    <w:p w:rsidR="003D1DCF" w:rsidRDefault="00614C56" w:rsidP="003D1D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D1DCF" w:rsidRPr="003D1DCF">
        <w:rPr>
          <w:rFonts w:ascii="Times New Roman" w:hAnsi="Times New Roman" w:cs="Times New Roman"/>
          <w:sz w:val="24"/>
          <w:szCs w:val="24"/>
        </w:rPr>
        <w:t>дискус</w:t>
      </w:r>
      <w:r w:rsidR="003D1DCF">
        <w:rPr>
          <w:rFonts w:ascii="Times New Roman" w:hAnsi="Times New Roman" w:cs="Times New Roman"/>
          <w:sz w:val="24"/>
          <w:szCs w:val="24"/>
        </w:rPr>
        <w:t>сия после ка</w:t>
      </w:r>
      <w:r w:rsidR="001B49C4">
        <w:rPr>
          <w:rFonts w:ascii="Times New Roman" w:hAnsi="Times New Roman" w:cs="Times New Roman"/>
          <w:sz w:val="24"/>
          <w:szCs w:val="24"/>
        </w:rPr>
        <w:t>ждой секции</w:t>
      </w:r>
      <w:r w:rsidR="008E74B6">
        <w:rPr>
          <w:rFonts w:ascii="Times New Roman" w:hAnsi="Times New Roman" w:cs="Times New Roman"/>
          <w:sz w:val="24"/>
          <w:szCs w:val="24"/>
        </w:rPr>
        <w:t xml:space="preserve"> – 2</w:t>
      </w:r>
      <w:r w:rsidR="003D1DCF">
        <w:rPr>
          <w:rFonts w:ascii="Times New Roman" w:hAnsi="Times New Roman" w:cs="Times New Roman"/>
          <w:sz w:val="24"/>
          <w:szCs w:val="24"/>
        </w:rPr>
        <w:t xml:space="preserve">0 </w:t>
      </w:r>
      <w:r w:rsidR="003D1DCF" w:rsidRPr="003D1DCF">
        <w:rPr>
          <w:rFonts w:ascii="Times New Roman" w:hAnsi="Times New Roman" w:cs="Times New Roman"/>
          <w:sz w:val="24"/>
          <w:szCs w:val="24"/>
        </w:rPr>
        <w:t>мин.</w:t>
      </w:r>
    </w:p>
    <w:p w:rsidR="003D1DCF" w:rsidRDefault="003D1DCF" w:rsidP="003D1DCF">
      <w:pPr>
        <w:rPr>
          <w:rFonts w:ascii="Times New Roman" w:hAnsi="Times New Roman" w:cs="Times New Roman"/>
          <w:sz w:val="24"/>
          <w:szCs w:val="24"/>
        </w:rPr>
      </w:pPr>
    </w:p>
    <w:p w:rsidR="003D1DCF" w:rsidRDefault="003D1DCF" w:rsidP="003D1DCF">
      <w:pPr>
        <w:rPr>
          <w:rFonts w:ascii="Times New Roman" w:hAnsi="Times New Roman" w:cs="Times New Roman"/>
          <w:sz w:val="24"/>
          <w:szCs w:val="24"/>
        </w:rPr>
      </w:pPr>
    </w:p>
    <w:p w:rsidR="003D1DCF" w:rsidRDefault="003D1DCF" w:rsidP="003D1DCF">
      <w:pPr>
        <w:rPr>
          <w:rFonts w:ascii="Times New Roman" w:hAnsi="Times New Roman" w:cs="Times New Roman"/>
          <w:sz w:val="24"/>
          <w:szCs w:val="24"/>
        </w:rPr>
      </w:pPr>
    </w:p>
    <w:p w:rsidR="003D1DCF" w:rsidRDefault="003D1DCF" w:rsidP="003D1DCF">
      <w:pPr>
        <w:rPr>
          <w:rFonts w:ascii="Times New Roman" w:hAnsi="Times New Roman" w:cs="Times New Roman"/>
          <w:sz w:val="24"/>
          <w:szCs w:val="24"/>
        </w:rPr>
      </w:pPr>
    </w:p>
    <w:p w:rsidR="003D1DCF" w:rsidRDefault="003D1DCF" w:rsidP="003D1DCF">
      <w:pPr>
        <w:rPr>
          <w:rFonts w:ascii="Times New Roman" w:hAnsi="Times New Roman" w:cs="Times New Roman"/>
          <w:sz w:val="24"/>
          <w:szCs w:val="24"/>
        </w:rPr>
      </w:pPr>
    </w:p>
    <w:p w:rsidR="003D1DCF" w:rsidRDefault="003D1DCF" w:rsidP="003D1DCF">
      <w:pPr>
        <w:rPr>
          <w:rFonts w:ascii="Times New Roman" w:hAnsi="Times New Roman" w:cs="Times New Roman"/>
          <w:sz w:val="24"/>
          <w:szCs w:val="24"/>
        </w:rPr>
      </w:pPr>
    </w:p>
    <w:p w:rsidR="00B21258" w:rsidRDefault="00B21258" w:rsidP="003D1DCF">
      <w:pPr>
        <w:rPr>
          <w:rFonts w:ascii="Times New Roman" w:hAnsi="Times New Roman" w:cs="Times New Roman"/>
          <w:sz w:val="24"/>
          <w:szCs w:val="24"/>
        </w:rPr>
      </w:pPr>
    </w:p>
    <w:p w:rsidR="00B21258" w:rsidRDefault="00B21258" w:rsidP="003D1DCF">
      <w:pPr>
        <w:rPr>
          <w:rFonts w:ascii="Times New Roman" w:hAnsi="Times New Roman" w:cs="Times New Roman"/>
          <w:sz w:val="24"/>
          <w:szCs w:val="24"/>
        </w:rPr>
      </w:pPr>
    </w:p>
    <w:p w:rsidR="00B21258" w:rsidRDefault="00B21258" w:rsidP="003D1DCF">
      <w:pPr>
        <w:rPr>
          <w:rFonts w:ascii="Times New Roman" w:hAnsi="Times New Roman" w:cs="Times New Roman"/>
          <w:sz w:val="24"/>
          <w:szCs w:val="24"/>
        </w:rPr>
      </w:pPr>
    </w:p>
    <w:p w:rsidR="00B21258" w:rsidRDefault="00B21258" w:rsidP="003D1DCF">
      <w:pPr>
        <w:rPr>
          <w:rFonts w:ascii="Times New Roman" w:hAnsi="Times New Roman" w:cs="Times New Roman"/>
          <w:sz w:val="24"/>
          <w:szCs w:val="24"/>
        </w:rPr>
      </w:pPr>
    </w:p>
    <w:p w:rsidR="001B4CEE" w:rsidRPr="00EF2B9D" w:rsidRDefault="001B4CEE" w:rsidP="003D1DC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Открытие конференции</w:t>
      </w:r>
    </w:p>
    <w:p w:rsidR="001B4CEE" w:rsidRPr="00982C23" w:rsidRDefault="001B4CEE" w:rsidP="001B4CEE">
      <w:pPr>
        <w:jc w:val="center"/>
        <w:rPr>
          <w:rFonts w:ascii="Times New Roman" w:hAnsi="Times New Roman" w:cs="Times New Roman"/>
          <w:sz w:val="24"/>
          <w:szCs w:val="24"/>
        </w:rPr>
      </w:pPr>
      <w:r w:rsidRPr="00982C23">
        <w:rPr>
          <w:rFonts w:ascii="Times New Roman" w:hAnsi="Times New Roman" w:cs="Times New Roman"/>
          <w:sz w:val="24"/>
          <w:szCs w:val="24"/>
        </w:rPr>
        <w:t>Приветстви</w:t>
      </w:r>
      <w:r>
        <w:rPr>
          <w:rFonts w:ascii="Times New Roman" w:hAnsi="Times New Roman" w:cs="Times New Roman"/>
          <w:sz w:val="24"/>
          <w:szCs w:val="24"/>
        </w:rPr>
        <w:t>я</w:t>
      </w:r>
    </w:p>
    <w:p w:rsidR="001B4CEE" w:rsidRDefault="001B4CEE" w:rsidP="001B4CE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82C23">
        <w:rPr>
          <w:rFonts w:ascii="Times New Roman" w:hAnsi="Times New Roman" w:cs="Times New Roman"/>
          <w:b/>
          <w:sz w:val="24"/>
          <w:szCs w:val="24"/>
        </w:rPr>
        <w:t>Аликберов</w:t>
      </w:r>
      <w:proofErr w:type="spellEnd"/>
      <w:r w:rsidRPr="00982C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2C23">
        <w:rPr>
          <w:rFonts w:ascii="Times New Roman" w:hAnsi="Times New Roman" w:cs="Times New Roman"/>
          <w:b/>
          <w:sz w:val="24"/>
          <w:szCs w:val="24"/>
        </w:rPr>
        <w:t>Аликбер</w:t>
      </w:r>
      <w:proofErr w:type="spellEnd"/>
      <w:r w:rsidRPr="00982C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2C23">
        <w:rPr>
          <w:rFonts w:ascii="Times New Roman" w:hAnsi="Times New Roman" w:cs="Times New Roman"/>
          <w:b/>
          <w:sz w:val="24"/>
          <w:szCs w:val="24"/>
        </w:rPr>
        <w:t>Калабекович</w:t>
      </w:r>
      <w:proofErr w:type="spellEnd"/>
      <w:r w:rsidRPr="00982C23">
        <w:rPr>
          <w:rFonts w:ascii="Times New Roman" w:hAnsi="Times New Roman" w:cs="Times New Roman"/>
          <w:sz w:val="24"/>
          <w:szCs w:val="24"/>
        </w:rPr>
        <w:t xml:space="preserve">, </w:t>
      </w:r>
      <w:r w:rsidR="00AC029F" w:rsidRPr="001B4CEE">
        <w:rPr>
          <w:rFonts w:ascii="Times New Roman" w:hAnsi="Times New Roman" w:cs="Times New Roman"/>
          <w:sz w:val="24"/>
          <w:szCs w:val="24"/>
        </w:rPr>
        <w:t>д</w:t>
      </w:r>
      <w:r w:rsidR="00AC029F">
        <w:rPr>
          <w:rFonts w:ascii="Times New Roman" w:hAnsi="Times New Roman" w:cs="Times New Roman"/>
          <w:sz w:val="24"/>
          <w:szCs w:val="24"/>
        </w:rPr>
        <w:t>октор исторических наук</w:t>
      </w:r>
      <w:r w:rsidRPr="00982C2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директор</w:t>
      </w:r>
      <w:r w:rsidRPr="00982C23">
        <w:rPr>
          <w:rFonts w:ascii="Times New Roman" w:hAnsi="Times New Roman" w:cs="Times New Roman"/>
          <w:sz w:val="24"/>
          <w:szCs w:val="24"/>
        </w:rPr>
        <w:t xml:space="preserve"> ИВ РАН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4CEE" w:rsidRDefault="001B4CEE" w:rsidP="001B4CEE">
      <w:pPr>
        <w:rPr>
          <w:rFonts w:ascii="Times New Roman" w:hAnsi="Times New Roman" w:cs="Times New Roman"/>
          <w:sz w:val="24"/>
          <w:szCs w:val="24"/>
        </w:rPr>
      </w:pPr>
      <w:r w:rsidRPr="001B4CEE">
        <w:rPr>
          <w:rFonts w:ascii="Times New Roman" w:hAnsi="Times New Roman" w:cs="Times New Roman"/>
          <w:b/>
          <w:sz w:val="24"/>
          <w:szCs w:val="24"/>
        </w:rPr>
        <w:t>Быков Андрей Юрьевич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B4CEE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октор исторических наук</w:t>
      </w:r>
      <w:r w:rsidRPr="001B4CEE">
        <w:rPr>
          <w:rFonts w:ascii="Times New Roman" w:hAnsi="Times New Roman" w:cs="Times New Roman"/>
          <w:sz w:val="24"/>
          <w:szCs w:val="24"/>
        </w:rPr>
        <w:t>, в</w:t>
      </w:r>
      <w:r>
        <w:rPr>
          <w:rFonts w:ascii="Times New Roman" w:hAnsi="Times New Roman" w:cs="Times New Roman"/>
          <w:sz w:val="24"/>
          <w:szCs w:val="24"/>
        </w:rPr>
        <w:t xml:space="preserve">едущий научный сотрудник, руководитель </w:t>
      </w:r>
      <w:r w:rsidRPr="001B4CEE">
        <w:rPr>
          <w:rFonts w:ascii="Times New Roman" w:hAnsi="Times New Roman" w:cs="Times New Roman"/>
          <w:sz w:val="24"/>
          <w:szCs w:val="24"/>
        </w:rPr>
        <w:t>Лаборатории исследований современных Центральной Азии и Кавказа Центра изучения Центральной Азии, Кавказ</w:t>
      </w:r>
      <w:r>
        <w:rPr>
          <w:rFonts w:ascii="Times New Roman" w:hAnsi="Times New Roman" w:cs="Times New Roman"/>
          <w:sz w:val="24"/>
          <w:szCs w:val="24"/>
        </w:rPr>
        <w:t>а и Урало-Поволжья, ИВ РАН</w:t>
      </w:r>
    </w:p>
    <w:p w:rsidR="001B4CEE" w:rsidRDefault="001B4CEE" w:rsidP="001B4CE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B4CEE">
        <w:rPr>
          <w:rFonts w:ascii="Times New Roman" w:hAnsi="Times New Roman" w:cs="Times New Roman"/>
          <w:b/>
          <w:sz w:val="24"/>
          <w:szCs w:val="24"/>
        </w:rPr>
        <w:t>Нефляшева</w:t>
      </w:r>
      <w:proofErr w:type="spellEnd"/>
      <w:r w:rsidRPr="001B4C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4CEE">
        <w:rPr>
          <w:rFonts w:ascii="Times New Roman" w:hAnsi="Times New Roman" w:cs="Times New Roman"/>
          <w:b/>
          <w:sz w:val="24"/>
          <w:szCs w:val="24"/>
        </w:rPr>
        <w:t>Наима</w:t>
      </w:r>
      <w:proofErr w:type="spellEnd"/>
      <w:r w:rsidRPr="001B4C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4CEE">
        <w:rPr>
          <w:rFonts w:ascii="Times New Roman" w:hAnsi="Times New Roman" w:cs="Times New Roman"/>
          <w:b/>
          <w:sz w:val="24"/>
          <w:szCs w:val="24"/>
        </w:rPr>
        <w:t>Аминовна</w:t>
      </w:r>
      <w:proofErr w:type="spellEnd"/>
      <w:r w:rsidRPr="001B4CEE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4CEE">
        <w:rPr>
          <w:rFonts w:ascii="Times New Roman" w:hAnsi="Times New Roman" w:cs="Times New Roman"/>
          <w:sz w:val="24"/>
          <w:szCs w:val="24"/>
        </w:rPr>
        <w:t>кандидат исторических наук, доцент, старший научный сотрудник Лаборатории исследований современных Центральной Азии и Кавказа Центра изучения Центральной Азии, К</w:t>
      </w:r>
      <w:r>
        <w:rPr>
          <w:rFonts w:ascii="Times New Roman" w:hAnsi="Times New Roman" w:cs="Times New Roman"/>
          <w:sz w:val="24"/>
          <w:szCs w:val="24"/>
        </w:rPr>
        <w:t>авказа и Урало-Поволжья, ИВ РАН</w:t>
      </w:r>
    </w:p>
    <w:p w:rsidR="00D617D7" w:rsidRDefault="00D617D7" w:rsidP="001B4CEE">
      <w:pPr>
        <w:rPr>
          <w:rFonts w:ascii="Times New Roman" w:hAnsi="Times New Roman" w:cs="Times New Roman"/>
          <w:sz w:val="24"/>
          <w:szCs w:val="24"/>
        </w:rPr>
      </w:pPr>
    </w:p>
    <w:p w:rsidR="00B21258" w:rsidRDefault="001B4CEE" w:rsidP="00B212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55BED">
        <w:rPr>
          <w:rFonts w:ascii="Times New Roman" w:hAnsi="Times New Roman" w:cs="Times New Roman"/>
          <w:b/>
          <w:i/>
          <w:sz w:val="24"/>
          <w:szCs w:val="24"/>
        </w:rPr>
        <w:t>Секция 1</w:t>
      </w:r>
      <w:r w:rsidR="00D617D7" w:rsidRPr="00255BED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21258" w:rsidRPr="00B212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602F">
        <w:rPr>
          <w:rFonts w:ascii="Times New Roman" w:hAnsi="Times New Roman" w:cs="Times New Roman"/>
          <w:b/>
          <w:i/>
          <w:sz w:val="24"/>
          <w:szCs w:val="24"/>
        </w:rPr>
        <w:t>11.10 - 13.30</w:t>
      </w:r>
    </w:p>
    <w:p w:rsidR="006A602F" w:rsidRPr="00B21258" w:rsidRDefault="006A602F" w:rsidP="00B212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Зал Ученого Совета</w:t>
      </w:r>
    </w:p>
    <w:p w:rsidR="001B4CEE" w:rsidRDefault="00D617D7" w:rsidP="00B212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255BED">
        <w:rPr>
          <w:rFonts w:ascii="Times New Roman" w:hAnsi="Times New Roman" w:cs="Times New Roman"/>
          <w:b/>
          <w:bCs/>
          <w:i/>
          <w:sz w:val="24"/>
          <w:szCs w:val="24"/>
        </w:rPr>
        <w:t>Религия, политика и конфликты на Кавказе</w:t>
      </w:r>
    </w:p>
    <w:p w:rsidR="00255BED" w:rsidRPr="00255BED" w:rsidRDefault="00255BED" w:rsidP="00B212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1DCF" w:rsidRPr="00B21258" w:rsidRDefault="003D1DCF" w:rsidP="00B21258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21258">
        <w:rPr>
          <w:rFonts w:ascii="Times New Roman" w:hAnsi="Times New Roman" w:cs="Times New Roman"/>
          <w:b/>
          <w:i/>
          <w:sz w:val="24"/>
          <w:szCs w:val="24"/>
        </w:rPr>
        <w:t>Модераторы: Быков Андрей Юрьевич</w:t>
      </w:r>
    </w:p>
    <w:p w:rsidR="003D1DCF" w:rsidRPr="00B21258" w:rsidRDefault="003D1DCF" w:rsidP="00B21258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B21258">
        <w:rPr>
          <w:rFonts w:ascii="Times New Roman" w:hAnsi="Times New Roman" w:cs="Times New Roman"/>
          <w:b/>
          <w:i/>
          <w:sz w:val="24"/>
          <w:szCs w:val="24"/>
        </w:rPr>
        <w:t>Нефляшева</w:t>
      </w:r>
      <w:proofErr w:type="spellEnd"/>
      <w:r w:rsidRPr="00B2125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21258">
        <w:rPr>
          <w:rFonts w:ascii="Times New Roman" w:hAnsi="Times New Roman" w:cs="Times New Roman"/>
          <w:b/>
          <w:i/>
          <w:sz w:val="24"/>
          <w:szCs w:val="24"/>
        </w:rPr>
        <w:t>Наима</w:t>
      </w:r>
      <w:proofErr w:type="spellEnd"/>
      <w:r w:rsidRPr="00B2125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21258">
        <w:rPr>
          <w:rFonts w:ascii="Times New Roman" w:hAnsi="Times New Roman" w:cs="Times New Roman"/>
          <w:b/>
          <w:i/>
          <w:sz w:val="24"/>
          <w:szCs w:val="24"/>
        </w:rPr>
        <w:t>Аминовна</w:t>
      </w:r>
      <w:proofErr w:type="spellEnd"/>
    </w:p>
    <w:p w:rsidR="00B21258" w:rsidRDefault="00B21258" w:rsidP="00B212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1DCF" w:rsidRPr="00180489" w:rsidRDefault="005C48FD" w:rsidP="005C48FD">
      <w:pPr>
        <w:rPr>
          <w:rFonts w:ascii="Times New Roman" w:hAnsi="Times New Roman" w:cs="Times New Roman"/>
          <w:b/>
          <w:sz w:val="24"/>
          <w:szCs w:val="24"/>
        </w:rPr>
      </w:pPr>
      <w:r w:rsidRPr="00982C23">
        <w:rPr>
          <w:rFonts w:ascii="Times New Roman" w:hAnsi="Times New Roman" w:cs="Times New Roman"/>
          <w:b/>
          <w:i/>
          <w:sz w:val="24"/>
          <w:szCs w:val="24"/>
        </w:rPr>
        <w:t>Ахмед</w:t>
      </w:r>
      <w:r w:rsidR="00EC357C">
        <w:rPr>
          <w:rFonts w:ascii="Times New Roman" w:hAnsi="Times New Roman" w:cs="Times New Roman"/>
          <w:b/>
          <w:i/>
          <w:sz w:val="24"/>
          <w:szCs w:val="24"/>
        </w:rPr>
        <w:t xml:space="preserve">ов Владимир </w:t>
      </w:r>
      <w:proofErr w:type="spellStart"/>
      <w:r w:rsidR="00EC357C">
        <w:rPr>
          <w:rFonts w:ascii="Times New Roman" w:hAnsi="Times New Roman" w:cs="Times New Roman"/>
          <w:b/>
          <w:i/>
          <w:sz w:val="24"/>
          <w:szCs w:val="24"/>
        </w:rPr>
        <w:t>Муртузович</w:t>
      </w:r>
      <w:proofErr w:type="spellEnd"/>
      <w:r w:rsidR="00EC357C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EC357C" w:rsidRPr="00EC357C">
        <w:rPr>
          <w:rFonts w:ascii="Times New Roman" w:hAnsi="Times New Roman" w:cs="Times New Roman"/>
          <w:b/>
          <w:i/>
          <w:sz w:val="24"/>
          <w:szCs w:val="24"/>
        </w:rPr>
        <w:t>кандидат исторических наук, старший научный сотрудник Центр</w:t>
      </w:r>
      <w:r w:rsidR="00EC357C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EC357C" w:rsidRPr="00EC357C">
        <w:rPr>
          <w:rFonts w:ascii="Times New Roman" w:hAnsi="Times New Roman" w:cs="Times New Roman"/>
          <w:b/>
          <w:i/>
          <w:sz w:val="24"/>
          <w:szCs w:val="24"/>
        </w:rPr>
        <w:t xml:space="preserve"> исследования общи</w:t>
      </w:r>
      <w:r w:rsidR="00EC357C">
        <w:rPr>
          <w:rFonts w:ascii="Times New Roman" w:hAnsi="Times New Roman" w:cs="Times New Roman"/>
          <w:b/>
          <w:i/>
          <w:sz w:val="24"/>
          <w:szCs w:val="24"/>
        </w:rPr>
        <w:t xml:space="preserve">х проблем современного Востока, </w:t>
      </w:r>
      <w:r w:rsidRPr="00EC357C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Pr="00982C23">
        <w:rPr>
          <w:rFonts w:ascii="Times New Roman" w:hAnsi="Times New Roman" w:cs="Times New Roman"/>
          <w:b/>
          <w:i/>
          <w:sz w:val="24"/>
          <w:szCs w:val="24"/>
        </w:rPr>
        <w:t>В РАН</w:t>
      </w:r>
      <w:r w:rsidR="007A1521" w:rsidRPr="007A1521">
        <w:rPr>
          <w:rFonts w:ascii="Times New Roman" w:hAnsi="Times New Roman" w:cs="Times New Roman"/>
          <w:b/>
          <w:i/>
          <w:sz w:val="24"/>
          <w:szCs w:val="24"/>
        </w:rPr>
        <w:t>, Москва</w:t>
      </w:r>
    </w:p>
    <w:p w:rsidR="005C48FD" w:rsidRDefault="005C48FD" w:rsidP="005C48FD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D70303">
        <w:rPr>
          <w:rFonts w:ascii="Times New Roman" w:hAnsi="Times New Roman" w:cs="Times New Roman"/>
          <w:i/>
          <w:sz w:val="24"/>
          <w:szCs w:val="24"/>
        </w:rPr>
        <w:t>Особенности вовлеченности государств Южного Кавказа в военно-политические конфликты на Ближнем Востоке: религиозно-политические аспекты</w:t>
      </w:r>
    </w:p>
    <w:p w:rsidR="005C48FD" w:rsidRDefault="005C48FD" w:rsidP="005C48FD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5C48FD">
        <w:rPr>
          <w:rFonts w:ascii="Times New Roman" w:hAnsi="Times New Roman" w:cs="Times New Roman"/>
          <w:b/>
          <w:i/>
          <w:sz w:val="24"/>
          <w:szCs w:val="24"/>
        </w:rPr>
        <w:t>Раванди-Фадаи</w:t>
      </w:r>
      <w:proofErr w:type="spellEnd"/>
      <w:r w:rsidRPr="005C48FD">
        <w:rPr>
          <w:rFonts w:ascii="Times New Roman" w:hAnsi="Times New Roman" w:cs="Times New Roman"/>
          <w:b/>
          <w:i/>
          <w:sz w:val="24"/>
          <w:szCs w:val="24"/>
        </w:rPr>
        <w:t xml:space="preserve"> Лана </w:t>
      </w:r>
      <w:proofErr w:type="spellStart"/>
      <w:r w:rsidRPr="005C48FD">
        <w:rPr>
          <w:rFonts w:ascii="Times New Roman" w:hAnsi="Times New Roman" w:cs="Times New Roman"/>
          <w:b/>
          <w:i/>
          <w:sz w:val="24"/>
          <w:szCs w:val="24"/>
        </w:rPr>
        <w:t>Меджидовна</w:t>
      </w:r>
      <w:proofErr w:type="spellEnd"/>
      <w:r w:rsidRPr="005C48FD">
        <w:rPr>
          <w:rFonts w:ascii="Times New Roman" w:hAnsi="Times New Roman" w:cs="Times New Roman"/>
          <w:b/>
          <w:i/>
          <w:sz w:val="24"/>
          <w:szCs w:val="24"/>
        </w:rPr>
        <w:t>, кандидат исторических наук, старший научный сотрудник Центра изучения Центральной Азии, Кавказа и Урало-Поволжья, руководитель Восточного культурного центра ИВ РАН</w:t>
      </w:r>
      <w:r w:rsidR="007A1521" w:rsidRPr="007A1521">
        <w:rPr>
          <w:rFonts w:ascii="Times New Roman" w:hAnsi="Times New Roman" w:cs="Times New Roman"/>
          <w:b/>
          <w:i/>
          <w:sz w:val="24"/>
          <w:szCs w:val="24"/>
        </w:rPr>
        <w:t>, Москва</w:t>
      </w:r>
    </w:p>
    <w:p w:rsidR="005C48FD" w:rsidRDefault="005C48FD" w:rsidP="005C48FD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5C48FD">
        <w:rPr>
          <w:rFonts w:ascii="Times New Roman" w:hAnsi="Times New Roman" w:cs="Times New Roman"/>
          <w:i/>
          <w:sz w:val="24"/>
          <w:szCs w:val="24"/>
        </w:rPr>
        <w:t>Между исламской солидарностью и государственными интересами: религиозный фактор в политике Ирана на Южном Кавказе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C48FD" w:rsidRDefault="005C48FD" w:rsidP="005C48F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C48FD">
        <w:rPr>
          <w:rFonts w:ascii="Times New Roman" w:hAnsi="Times New Roman" w:cs="Times New Roman"/>
          <w:b/>
          <w:i/>
          <w:sz w:val="24"/>
          <w:szCs w:val="24"/>
        </w:rPr>
        <w:t>Семенов Кирилл Влад</w:t>
      </w:r>
      <w:r>
        <w:rPr>
          <w:rFonts w:ascii="Times New Roman" w:hAnsi="Times New Roman" w:cs="Times New Roman"/>
          <w:b/>
          <w:i/>
          <w:sz w:val="24"/>
          <w:szCs w:val="24"/>
        </w:rPr>
        <w:t>имирович, эксперт РСМД</w:t>
      </w:r>
      <w:r w:rsidR="00EC357C">
        <w:rPr>
          <w:rFonts w:ascii="Times New Roman" w:hAnsi="Times New Roman" w:cs="Times New Roman"/>
          <w:b/>
          <w:i/>
          <w:sz w:val="24"/>
          <w:szCs w:val="24"/>
        </w:rPr>
        <w:t>, Москва</w:t>
      </w:r>
    </w:p>
    <w:p w:rsidR="005C48FD" w:rsidRPr="005C48FD" w:rsidRDefault="005C48FD" w:rsidP="005C48FD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5C48FD">
        <w:rPr>
          <w:rFonts w:ascii="Times New Roman" w:hAnsi="Times New Roman" w:cs="Times New Roman"/>
          <w:i/>
          <w:sz w:val="24"/>
          <w:szCs w:val="24"/>
        </w:rPr>
        <w:t xml:space="preserve">Влияние внешних факторов на процессы </w:t>
      </w:r>
      <w:proofErr w:type="spellStart"/>
      <w:r w:rsidRPr="005C48FD">
        <w:rPr>
          <w:rFonts w:ascii="Times New Roman" w:hAnsi="Times New Roman" w:cs="Times New Roman"/>
          <w:i/>
          <w:sz w:val="24"/>
          <w:szCs w:val="24"/>
        </w:rPr>
        <w:t>радикализации</w:t>
      </w:r>
      <w:proofErr w:type="spellEnd"/>
      <w:r w:rsidRPr="005C48FD">
        <w:rPr>
          <w:rFonts w:ascii="Times New Roman" w:hAnsi="Times New Roman" w:cs="Times New Roman"/>
          <w:i/>
          <w:sz w:val="24"/>
          <w:szCs w:val="24"/>
        </w:rPr>
        <w:t xml:space="preserve"> отдельных групп мусульман на российском Кавказе</w:t>
      </w:r>
    </w:p>
    <w:p w:rsidR="005C48FD" w:rsidRPr="005C48FD" w:rsidRDefault="005C48FD" w:rsidP="005C4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proofErr w:type="spellStart"/>
      <w:r w:rsidRPr="005C48FD">
        <w:rPr>
          <w:rFonts w:ascii="Times New Roman" w:hAnsi="Times New Roman" w:cs="Times New Roman"/>
          <w:b/>
          <w:i/>
          <w:sz w:val="24"/>
          <w:szCs w:val="24"/>
        </w:rPr>
        <w:t>Ярлыкапов</w:t>
      </w:r>
      <w:proofErr w:type="spellEnd"/>
      <w:r w:rsidRPr="005C48F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C48FD">
        <w:rPr>
          <w:rFonts w:ascii="Times New Roman" w:hAnsi="Times New Roman" w:cs="Times New Roman"/>
          <w:b/>
          <w:i/>
          <w:sz w:val="24"/>
          <w:szCs w:val="24"/>
        </w:rPr>
        <w:t>Ахмет</w:t>
      </w:r>
      <w:proofErr w:type="spellEnd"/>
      <w:r w:rsidRPr="005C48F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C48FD">
        <w:rPr>
          <w:rFonts w:ascii="Times New Roman" w:hAnsi="Times New Roman" w:cs="Times New Roman"/>
          <w:b/>
          <w:i/>
          <w:sz w:val="24"/>
          <w:szCs w:val="24"/>
        </w:rPr>
        <w:t>Аминович</w:t>
      </w:r>
      <w:proofErr w:type="spellEnd"/>
      <w:r w:rsidRPr="005C48FD">
        <w:rPr>
          <w:rFonts w:ascii="Times New Roman" w:hAnsi="Times New Roman" w:cs="Times New Roman"/>
          <w:b/>
          <w:i/>
          <w:sz w:val="24"/>
          <w:szCs w:val="24"/>
        </w:rPr>
        <w:t xml:space="preserve">, кандидат исторических </w:t>
      </w:r>
      <w:r w:rsidR="00EC357C">
        <w:rPr>
          <w:rFonts w:ascii="Times New Roman" w:hAnsi="Times New Roman" w:cs="Times New Roman"/>
          <w:b/>
          <w:i/>
          <w:sz w:val="24"/>
          <w:szCs w:val="24"/>
        </w:rPr>
        <w:t>наук, ведущий научный сотрудник</w:t>
      </w:r>
      <w:r w:rsidRPr="005C48F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C48FD">
        <w:rPr>
          <w:rFonts w:ascii="Times New Roman" w:hAnsi="Times New Roman" w:cs="Times New Roman"/>
          <w:b/>
          <w:i/>
          <w:color w:val="231F20"/>
          <w:sz w:val="24"/>
          <w:szCs w:val="24"/>
        </w:rPr>
        <w:t>Институт</w:t>
      </w:r>
      <w:r w:rsidR="00EC357C">
        <w:rPr>
          <w:rFonts w:ascii="Times New Roman" w:hAnsi="Times New Roman" w:cs="Times New Roman"/>
          <w:b/>
          <w:i/>
          <w:color w:val="231F20"/>
          <w:sz w:val="24"/>
          <w:szCs w:val="24"/>
        </w:rPr>
        <w:t>а</w:t>
      </w:r>
      <w:r w:rsidRPr="005C48FD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 международных исследований МГИМО МИД РФ</w:t>
      </w:r>
      <w:r w:rsidR="007A1521" w:rsidRPr="007A1521">
        <w:rPr>
          <w:rFonts w:ascii="Times New Roman" w:hAnsi="Times New Roman" w:cs="Times New Roman"/>
          <w:b/>
          <w:i/>
          <w:color w:val="231F20"/>
          <w:sz w:val="24"/>
          <w:szCs w:val="24"/>
        </w:rPr>
        <w:t>, Москва</w:t>
      </w:r>
      <w:r w:rsidRPr="005C48FD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 </w:t>
      </w:r>
    </w:p>
    <w:p w:rsidR="005C48FD" w:rsidRPr="003F3A81" w:rsidRDefault="005C48FD" w:rsidP="005C4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8FD" w:rsidRDefault="005C48FD" w:rsidP="005C48FD">
      <w:pPr>
        <w:rPr>
          <w:rFonts w:ascii="Times New Roman" w:hAnsi="Times New Roman" w:cs="Times New Roman"/>
          <w:i/>
          <w:sz w:val="24"/>
          <w:szCs w:val="24"/>
        </w:rPr>
      </w:pPr>
      <w:r w:rsidRPr="003F3A81">
        <w:rPr>
          <w:rFonts w:ascii="Times New Roman" w:hAnsi="Times New Roman" w:cs="Times New Roman"/>
          <w:sz w:val="24"/>
          <w:szCs w:val="24"/>
        </w:rPr>
        <w:t xml:space="preserve"> </w:t>
      </w:r>
      <w:r w:rsidRPr="003F3A81">
        <w:rPr>
          <w:rFonts w:ascii="Times New Roman" w:hAnsi="Times New Roman" w:cs="Times New Roman"/>
          <w:sz w:val="24"/>
          <w:szCs w:val="24"/>
        </w:rPr>
        <w:tab/>
      </w:r>
      <w:r w:rsidRPr="003F3A81">
        <w:rPr>
          <w:rFonts w:ascii="Times New Roman" w:hAnsi="Times New Roman" w:cs="Times New Roman"/>
          <w:i/>
          <w:sz w:val="24"/>
          <w:szCs w:val="24"/>
        </w:rPr>
        <w:t>Динамика шиизма на Кавказе в кон</w:t>
      </w:r>
      <w:r>
        <w:rPr>
          <w:rFonts w:ascii="Times New Roman" w:hAnsi="Times New Roman" w:cs="Times New Roman"/>
          <w:i/>
          <w:sz w:val="24"/>
          <w:szCs w:val="24"/>
        </w:rPr>
        <w:t xml:space="preserve">це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XX</w:t>
      </w:r>
      <w:r w:rsidRPr="003F3A81">
        <w:rPr>
          <w:rFonts w:ascii="Times New Roman" w:hAnsi="Times New Roman" w:cs="Times New Roman"/>
          <w:i/>
          <w:sz w:val="24"/>
          <w:szCs w:val="24"/>
        </w:rPr>
        <w:t xml:space="preserve"> - первой четве</w:t>
      </w:r>
      <w:r>
        <w:rPr>
          <w:rFonts w:ascii="Times New Roman" w:hAnsi="Times New Roman" w:cs="Times New Roman"/>
          <w:i/>
          <w:sz w:val="24"/>
          <w:szCs w:val="24"/>
        </w:rPr>
        <w:t xml:space="preserve">рти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XXI</w:t>
      </w:r>
      <w:r>
        <w:rPr>
          <w:rFonts w:ascii="Times New Roman" w:hAnsi="Times New Roman" w:cs="Times New Roman"/>
          <w:i/>
          <w:sz w:val="24"/>
          <w:szCs w:val="24"/>
        </w:rPr>
        <w:t xml:space="preserve"> вв</w:t>
      </w:r>
      <w:r w:rsidRPr="003F3A81">
        <w:rPr>
          <w:rFonts w:ascii="Times New Roman" w:hAnsi="Times New Roman" w:cs="Times New Roman"/>
          <w:i/>
          <w:sz w:val="24"/>
          <w:szCs w:val="24"/>
        </w:rPr>
        <w:t>.</w:t>
      </w:r>
    </w:p>
    <w:p w:rsidR="005C48FD" w:rsidRPr="005C48FD" w:rsidRDefault="005C48FD" w:rsidP="005C48FD">
      <w:pPr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5C48FD">
        <w:rPr>
          <w:rFonts w:ascii="Times New Roman" w:hAnsi="Times New Roman" w:cs="Times New Roman"/>
          <w:b/>
          <w:i/>
          <w:sz w:val="24"/>
          <w:szCs w:val="24"/>
        </w:rPr>
        <w:t>Сихарулидзе</w:t>
      </w:r>
      <w:proofErr w:type="spellEnd"/>
      <w:r w:rsidRPr="005C48F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C48FD">
        <w:rPr>
          <w:rFonts w:ascii="Times New Roman" w:hAnsi="Times New Roman" w:cs="Times New Roman"/>
          <w:b/>
          <w:i/>
          <w:sz w:val="24"/>
          <w:szCs w:val="24"/>
        </w:rPr>
        <w:t>Арчил</w:t>
      </w:r>
      <w:proofErr w:type="spellEnd"/>
      <w:r w:rsidRPr="005C48FD">
        <w:rPr>
          <w:rFonts w:ascii="Times New Roman" w:hAnsi="Times New Roman" w:cs="Times New Roman"/>
          <w:b/>
          <w:i/>
          <w:sz w:val="24"/>
          <w:szCs w:val="24"/>
        </w:rPr>
        <w:t>, основатель научно-исследовательск</w:t>
      </w:r>
      <w:r w:rsidR="007A1521">
        <w:rPr>
          <w:rFonts w:ascii="Times New Roman" w:hAnsi="Times New Roman" w:cs="Times New Roman"/>
          <w:b/>
          <w:i/>
          <w:sz w:val="24"/>
          <w:szCs w:val="24"/>
        </w:rPr>
        <w:t xml:space="preserve">ого института SIKHA </w:t>
      </w:r>
      <w:proofErr w:type="spellStart"/>
      <w:r w:rsidR="007A1521">
        <w:rPr>
          <w:rFonts w:ascii="Times New Roman" w:hAnsi="Times New Roman" w:cs="Times New Roman"/>
          <w:b/>
          <w:i/>
          <w:sz w:val="24"/>
          <w:szCs w:val="24"/>
        </w:rPr>
        <w:t>foundation</w:t>
      </w:r>
      <w:proofErr w:type="spellEnd"/>
      <w:r w:rsidR="007A1521">
        <w:rPr>
          <w:rFonts w:ascii="Times New Roman" w:hAnsi="Times New Roman" w:cs="Times New Roman"/>
          <w:b/>
          <w:i/>
          <w:sz w:val="24"/>
          <w:szCs w:val="24"/>
        </w:rPr>
        <w:t xml:space="preserve">. Тбилиси, Грузия </w:t>
      </w:r>
      <w:r w:rsidRPr="005C48FD">
        <w:rPr>
          <w:rFonts w:ascii="Times New Roman" w:hAnsi="Times New Roman" w:cs="Times New Roman"/>
          <w:b/>
          <w:i/>
          <w:sz w:val="24"/>
          <w:szCs w:val="24"/>
        </w:rPr>
        <w:t>(онлайн)</w:t>
      </w:r>
    </w:p>
    <w:p w:rsidR="005C48FD" w:rsidRDefault="005C48FD" w:rsidP="005C48FD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96035B">
        <w:rPr>
          <w:rFonts w:ascii="Times New Roman" w:hAnsi="Times New Roman" w:cs="Times New Roman"/>
          <w:i/>
          <w:sz w:val="24"/>
          <w:szCs w:val="24"/>
        </w:rPr>
        <w:t>Ислам аятолл»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Pr="0096035B">
        <w:rPr>
          <w:rFonts w:ascii="Times New Roman" w:hAnsi="Times New Roman" w:cs="Times New Roman"/>
          <w:i/>
          <w:sz w:val="24"/>
          <w:szCs w:val="24"/>
        </w:rPr>
        <w:t xml:space="preserve"> или радикал</w:t>
      </w:r>
      <w:r>
        <w:rPr>
          <w:rFonts w:ascii="Times New Roman" w:hAnsi="Times New Roman" w:cs="Times New Roman"/>
          <w:i/>
          <w:sz w:val="24"/>
          <w:szCs w:val="24"/>
        </w:rPr>
        <w:t>ьный шиизм в Грузии</w:t>
      </w:r>
    </w:p>
    <w:p w:rsidR="008E74B6" w:rsidRDefault="008E74B6" w:rsidP="008E74B6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Кофе-брейк. 10 минут.</w:t>
      </w:r>
    </w:p>
    <w:p w:rsidR="00162B5F" w:rsidRPr="00162B5F" w:rsidRDefault="00162B5F" w:rsidP="00162B5F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Скороспелова Татьяна</w:t>
      </w:r>
      <w:r w:rsidRPr="00162B5F">
        <w:rPr>
          <w:rFonts w:ascii="Times New Roman" w:hAnsi="Times New Roman" w:cs="Times New Roman"/>
          <w:b/>
          <w:i/>
          <w:sz w:val="24"/>
          <w:szCs w:val="24"/>
        </w:rPr>
        <w:t xml:space="preserve"> В</w:t>
      </w:r>
      <w:r>
        <w:rPr>
          <w:rFonts w:ascii="Times New Roman" w:hAnsi="Times New Roman" w:cs="Times New Roman"/>
          <w:b/>
          <w:i/>
          <w:sz w:val="24"/>
          <w:szCs w:val="24"/>
        </w:rPr>
        <w:t>ладимировна</w:t>
      </w:r>
      <w:r w:rsidRPr="00162B5F">
        <w:rPr>
          <w:rFonts w:ascii="Times New Roman" w:hAnsi="Times New Roman" w:cs="Times New Roman"/>
          <w:b/>
          <w:i/>
          <w:sz w:val="24"/>
          <w:szCs w:val="24"/>
        </w:rPr>
        <w:t>, доктор исторических наук, заведующая Центром образования и сотрудничества (ЦОС) в составе Центра дополнительного профессионального образования «Евразийский центр</w:t>
      </w:r>
      <w:r w:rsidR="00EC357C">
        <w:rPr>
          <w:rFonts w:ascii="Times New Roman" w:hAnsi="Times New Roman" w:cs="Times New Roman"/>
          <w:b/>
          <w:i/>
          <w:sz w:val="24"/>
          <w:szCs w:val="24"/>
        </w:rPr>
        <w:t xml:space="preserve"> образования и сотрудничества», ИВ РАН</w:t>
      </w:r>
      <w:r w:rsidR="007A1521" w:rsidRPr="007A1521">
        <w:rPr>
          <w:rFonts w:ascii="Times New Roman" w:hAnsi="Times New Roman" w:cs="Times New Roman"/>
          <w:b/>
          <w:i/>
          <w:sz w:val="24"/>
          <w:szCs w:val="24"/>
        </w:rPr>
        <w:t>, Москва</w:t>
      </w:r>
    </w:p>
    <w:p w:rsidR="00162B5F" w:rsidRDefault="00162B5F" w:rsidP="00162B5F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3F3A81">
        <w:rPr>
          <w:rFonts w:ascii="Times New Roman" w:hAnsi="Times New Roman" w:cs="Times New Roman"/>
          <w:i/>
          <w:sz w:val="24"/>
          <w:szCs w:val="24"/>
        </w:rPr>
        <w:t>Константинопольский патриархат и борьба за влияние на Ю</w:t>
      </w:r>
      <w:r w:rsidR="00AC029F">
        <w:rPr>
          <w:rFonts w:ascii="Times New Roman" w:hAnsi="Times New Roman" w:cs="Times New Roman"/>
          <w:i/>
          <w:sz w:val="24"/>
          <w:szCs w:val="24"/>
        </w:rPr>
        <w:t>жном Кавказе: грузинский вектор</w:t>
      </w:r>
    </w:p>
    <w:p w:rsidR="00162B5F" w:rsidRPr="00162B5F" w:rsidRDefault="00162B5F" w:rsidP="00162B5F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Понамарева Анастасия Михайловна</w:t>
      </w:r>
      <w:r w:rsidRPr="00162B5F">
        <w:rPr>
          <w:rFonts w:ascii="Times New Roman" w:hAnsi="Times New Roman" w:cs="Times New Roman"/>
          <w:b/>
          <w:i/>
          <w:sz w:val="24"/>
          <w:szCs w:val="24"/>
        </w:rPr>
        <w:t>, кандидат социологических наук, старший научный сотрудник Центра междисциплинарных исследований ИНИОН РАН, Москва</w:t>
      </w:r>
    </w:p>
    <w:p w:rsidR="00162B5F" w:rsidRPr="00162B5F" w:rsidRDefault="00162B5F" w:rsidP="00162B5F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3F3A81">
        <w:rPr>
          <w:rFonts w:ascii="Times New Roman" w:hAnsi="Times New Roman" w:cs="Times New Roman"/>
          <w:i/>
          <w:sz w:val="24"/>
          <w:szCs w:val="24"/>
        </w:rPr>
        <w:t xml:space="preserve">Армянская Апостольская Церковь в тисках геополитики: между традиционным союзничеством с Россией и прозападным курсом Еревана </w:t>
      </w:r>
    </w:p>
    <w:p w:rsidR="00162B5F" w:rsidRPr="00162B5F" w:rsidRDefault="00162B5F" w:rsidP="00162B5F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162B5F">
        <w:rPr>
          <w:rFonts w:ascii="Times New Roman" w:hAnsi="Times New Roman" w:cs="Times New Roman"/>
          <w:b/>
          <w:i/>
          <w:sz w:val="24"/>
          <w:szCs w:val="24"/>
        </w:rPr>
        <w:t>Федотов М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арк </w:t>
      </w:r>
      <w:r w:rsidRPr="00162B5F">
        <w:rPr>
          <w:rFonts w:ascii="Times New Roman" w:hAnsi="Times New Roman" w:cs="Times New Roman"/>
          <w:b/>
          <w:i/>
          <w:sz w:val="24"/>
          <w:szCs w:val="24"/>
        </w:rPr>
        <w:t>А</w:t>
      </w:r>
      <w:r>
        <w:rPr>
          <w:rFonts w:ascii="Times New Roman" w:hAnsi="Times New Roman" w:cs="Times New Roman"/>
          <w:b/>
          <w:i/>
          <w:sz w:val="24"/>
          <w:szCs w:val="24"/>
        </w:rPr>
        <w:t>лександрович</w:t>
      </w:r>
      <w:r w:rsidRPr="00162B5F">
        <w:rPr>
          <w:rFonts w:ascii="Times New Roman" w:hAnsi="Times New Roman" w:cs="Times New Roman"/>
          <w:b/>
          <w:i/>
          <w:sz w:val="24"/>
          <w:szCs w:val="24"/>
        </w:rPr>
        <w:t xml:space="preserve">, лаборант-исследователь Лаборатории исследований современных Центральной Азии и Кавказа Центра изучения Центральной Азии, Кавказа </w:t>
      </w:r>
      <w:r w:rsidR="00EC357C">
        <w:rPr>
          <w:rFonts w:ascii="Times New Roman" w:hAnsi="Times New Roman" w:cs="Times New Roman"/>
          <w:b/>
          <w:i/>
          <w:sz w:val="24"/>
          <w:szCs w:val="24"/>
        </w:rPr>
        <w:t>и Урало-Поволжья, ИВ РАН</w:t>
      </w:r>
      <w:r w:rsidR="007A1521" w:rsidRPr="007A1521">
        <w:rPr>
          <w:rFonts w:ascii="Times New Roman" w:hAnsi="Times New Roman" w:cs="Times New Roman"/>
          <w:b/>
          <w:i/>
          <w:sz w:val="24"/>
          <w:szCs w:val="24"/>
        </w:rPr>
        <w:t>, Москва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1B49C4" w:rsidRDefault="00162B5F" w:rsidP="00162B5F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162B5F">
        <w:rPr>
          <w:rFonts w:ascii="Times New Roman" w:hAnsi="Times New Roman" w:cs="Times New Roman"/>
          <w:i/>
          <w:sz w:val="24"/>
          <w:szCs w:val="24"/>
        </w:rPr>
        <w:t>Взаимоотношения государства и церкви в Армении и Грузии в 2025-2026 гг.</w:t>
      </w:r>
    </w:p>
    <w:p w:rsidR="001B49C4" w:rsidRDefault="001B49C4" w:rsidP="00162B5F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1B49C4">
        <w:rPr>
          <w:rFonts w:ascii="Times New Roman" w:hAnsi="Times New Roman" w:cs="Times New Roman"/>
          <w:b/>
          <w:i/>
          <w:sz w:val="24"/>
          <w:szCs w:val="24"/>
        </w:rPr>
        <w:t>Котова Юлия Артемовна, ведущий эксперт Института международных отношений НИЯУ МИФИ</w:t>
      </w:r>
      <w:r w:rsidR="007A1521" w:rsidRPr="007A1521">
        <w:rPr>
          <w:rFonts w:ascii="Times New Roman" w:hAnsi="Times New Roman" w:cs="Times New Roman"/>
          <w:b/>
          <w:i/>
          <w:sz w:val="24"/>
          <w:szCs w:val="24"/>
        </w:rPr>
        <w:t>, Москва</w:t>
      </w:r>
      <w:r w:rsidR="00B213B9">
        <w:rPr>
          <w:rFonts w:ascii="Times New Roman" w:hAnsi="Times New Roman" w:cs="Times New Roman"/>
          <w:b/>
          <w:i/>
          <w:sz w:val="24"/>
          <w:szCs w:val="24"/>
        </w:rPr>
        <w:t xml:space="preserve"> (онлайн)</w:t>
      </w:r>
    </w:p>
    <w:p w:rsidR="007F4C97" w:rsidRDefault="001B49C4" w:rsidP="001B49C4">
      <w:pPr>
        <w:ind w:firstLine="708"/>
        <w:rPr>
          <w:rFonts w:ascii="Times New Roman" w:hAnsi="Times New Roman" w:cs="Times New Roman"/>
          <w:bCs/>
          <w:i/>
          <w:sz w:val="24"/>
          <w:szCs w:val="24"/>
        </w:rPr>
      </w:pPr>
      <w:r w:rsidRPr="001B49C4">
        <w:rPr>
          <w:rFonts w:ascii="Times New Roman" w:hAnsi="Times New Roman" w:cs="Times New Roman"/>
          <w:bCs/>
          <w:i/>
          <w:sz w:val="24"/>
          <w:szCs w:val="24"/>
        </w:rPr>
        <w:t>Религиозная дипломатия Турции в Грузии: институты и механизмы взаимодействия с мусульманскими общинами в 2010–2020-е гг.</w:t>
      </w:r>
    </w:p>
    <w:p w:rsidR="008E74B6" w:rsidRDefault="009A7361" w:rsidP="007F4C97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7F4C97">
        <w:rPr>
          <w:rFonts w:ascii="Times New Roman" w:hAnsi="Times New Roman" w:cs="Times New Roman"/>
          <w:bCs/>
          <w:i/>
          <w:sz w:val="24"/>
          <w:szCs w:val="24"/>
        </w:rPr>
        <w:t>Дискуссия</w:t>
      </w:r>
      <w:r w:rsidR="008E74B6" w:rsidRPr="007F4C97">
        <w:rPr>
          <w:rFonts w:ascii="Times New Roman" w:hAnsi="Times New Roman" w:cs="Times New Roman"/>
          <w:bCs/>
          <w:i/>
          <w:sz w:val="24"/>
          <w:szCs w:val="24"/>
        </w:rPr>
        <w:t>. 13.30-13.50.</w:t>
      </w:r>
      <w:r w:rsidR="00EC357C" w:rsidRPr="007F4C9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:rsidR="00B21258" w:rsidRDefault="001B4CEE" w:rsidP="00162B5F">
      <w:pPr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F4C97">
        <w:rPr>
          <w:rFonts w:ascii="Times New Roman" w:hAnsi="Times New Roman" w:cs="Times New Roman"/>
          <w:b/>
          <w:i/>
          <w:sz w:val="24"/>
          <w:szCs w:val="24"/>
        </w:rPr>
        <w:t>Кофе-брейк</w:t>
      </w:r>
      <w:r w:rsidR="008E74B6" w:rsidRPr="007F4C97">
        <w:rPr>
          <w:rFonts w:ascii="Times New Roman" w:hAnsi="Times New Roman" w:cs="Times New Roman"/>
          <w:b/>
          <w:i/>
          <w:sz w:val="24"/>
          <w:szCs w:val="24"/>
        </w:rPr>
        <w:t>. 13.5</w:t>
      </w:r>
      <w:r w:rsidR="00EC357C" w:rsidRPr="007F4C97">
        <w:rPr>
          <w:rFonts w:ascii="Times New Roman" w:hAnsi="Times New Roman" w:cs="Times New Roman"/>
          <w:b/>
          <w:i/>
          <w:sz w:val="24"/>
          <w:szCs w:val="24"/>
        </w:rPr>
        <w:t>0-14.</w:t>
      </w:r>
      <w:r w:rsidR="008E74B6" w:rsidRPr="007F4C97">
        <w:rPr>
          <w:rFonts w:ascii="Times New Roman" w:hAnsi="Times New Roman" w:cs="Times New Roman"/>
          <w:b/>
          <w:i/>
          <w:sz w:val="24"/>
          <w:szCs w:val="24"/>
        </w:rPr>
        <w:t>20</w:t>
      </w:r>
      <w:r w:rsidR="00AC029F" w:rsidRPr="007F4C9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6A602F" w:rsidRDefault="006A602F" w:rsidP="00162B5F">
      <w:pPr>
        <w:ind w:firstLine="708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944EF" w:rsidRDefault="001B4CEE" w:rsidP="00B21258">
      <w:pPr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55BED">
        <w:rPr>
          <w:rFonts w:ascii="Times New Roman" w:hAnsi="Times New Roman" w:cs="Times New Roman"/>
          <w:b/>
          <w:i/>
          <w:sz w:val="24"/>
          <w:szCs w:val="24"/>
        </w:rPr>
        <w:t>Секц</w:t>
      </w:r>
      <w:r w:rsidR="00162B5F" w:rsidRPr="00255BED">
        <w:rPr>
          <w:rFonts w:ascii="Times New Roman" w:hAnsi="Times New Roman" w:cs="Times New Roman"/>
          <w:b/>
          <w:i/>
          <w:sz w:val="24"/>
          <w:szCs w:val="24"/>
        </w:rPr>
        <w:t>ия 2</w:t>
      </w:r>
      <w:r w:rsidR="002A47D6" w:rsidRPr="00B21258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162B5F" w:rsidRPr="00B2125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21258" w:rsidRPr="00B21258">
        <w:rPr>
          <w:rFonts w:ascii="Times New Roman" w:hAnsi="Times New Roman" w:cs="Times New Roman"/>
          <w:b/>
          <w:i/>
          <w:sz w:val="24"/>
          <w:szCs w:val="24"/>
        </w:rPr>
        <w:t>14.</w:t>
      </w:r>
      <w:r w:rsidR="008E74B6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6A602F">
        <w:rPr>
          <w:rFonts w:ascii="Times New Roman" w:hAnsi="Times New Roman" w:cs="Times New Roman"/>
          <w:b/>
          <w:i/>
          <w:sz w:val="24"/>
          <w:szCs w:val="24"/>
        </w:rPr>
        <w:t>0 – 16</w:t>
      </w:r>
      <w:r w:rsidR="00B21258" w:rsidRPr="00B21258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6A602F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B21258" w:rsidRPr="00B21258">
        <w:rPr>
          <w:rFonts w:ascii="Times New Roman" w:hAnsi="Times New Roman" w:cs="Times New Roman"/>
          <w:b/>
          <w:i/>
          <w:sz w:val="24"/>
          <w:szCs w:val="24"/>
        </w:rPr>
        <w:t>0</w:t>
      </w:r>
      <w:r w:rsidR="00B21258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8E74B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B21258" w:rsidRDefault="008E74B6" w:rsidP="00B21258">
      <w:pPr>
        <w:ind w:firstLine="708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sz w:val="24"/>
          <w:szCs w:val="24"/>
        </w:rPr>
        <w:t>Зал Ученого Совета</w:t>
      </w:r>
    </w:p>
    <w:p w:rsidR="00255BED" w:rsidRDefault="00255BED" w:rsidP="007F4C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255BE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Кавказ: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динамика </w:t>
      </w:r>
      <w:r w:rsidRPr="00255BED">
        <w:rPr>
          <w:rFonts w:ascii="Times New Roman" w:hAnsi="Times New Roman" w:cs="Times New Roman"/>
          <w:b/>
          <w:bCs/>
          <w:i/>
          <w:sz w:val="24"/>
          <w:szCs w:val="24"/>
        </w:rPr>
        <w:t>конфе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ссиональных ландшафтов</w:t>
      </w:r>
    </w:p>
    <w:p w:rsidR="007F4C97" w:rsidRDefault="007F4C97" w:rsidP="007F4C9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1B4CEE" w:rsidRPr="00B21258" w:rsidRDefault="00162B5F" w:rsidP="009B388A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21258">
        <w:rPr>
          <w:rFonts w:ascii="Times New Roman" w:hAnsi="Times New Roman" w:cs="Times New Roman"/>
          <w:b/>
          <w:i/>
          <w:sz w:val="24"/>
          <w:szCs w:val="24"/>
        </w:rPr>
        <w:t>Модераторы</w:t>
      </w:r>
      <w:r w:rsidR="001B4CEE" w:rsidRPr="00B21258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1B4CEE" w:rsidRPr="00B2125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B4CEE" w:rsidRPr="00B21258">
        <w:rPr>
          <w:rFonts w:ascii="Times New Roman" w:hAnsi="Times New Roman" w:cs="Times New Roman"/>
          <w:b/>
          <w:i/>
          <w:sz w:val="24"/>
          <w:szCs w:val="24"/>
        </w:rPr>
        <w:t>Савин Игорь Сергеевич</w:t>
      </w:r>
    </w:p>
    <w:p w:rsidR="00B21258" w:rsidRDefault="001B4CEE" w:rsidP="009B388A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21258">
        <w:rPr>
          <w:rFonts w:ascii="Times New Roman" w:hAnsi="Times New Roman" w:cs="Times New Roman"/>
          <w:b/>
          <w:i/>
          <w:sz w:val="24"/>
          <w:szCs w:val="24"/>
        </w:rPr>
        <w:t>Ярлыкапов</w:t>
      </w:r>
      <w:proofErr w:type="spellEnd"/>
      <w:r w:rsidRPr="00B2125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21258">
        <w:rPr>
          <w:rFonts w:ascii="Times New Roman" w:hAnsi="Times New Roman" w:cs="Times New Roman"/>
          <w:b/>
          <w:i/>
          <w:sz w:val="24"/>
          <w:szCs w:val="24"/>
        </w:rPr>
        <w:t>Ахмет</w:t>
      </w:r>
      <w:proofErr w:type="spellEnd"/>
      <w:r w:rsidRPr="00B2125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21258">
        <w:rPr>
          <w:rFonts w:ascii="Times New Roman" w:hAnsi="Times New Roman" w:cs="Times New Roman"/>
          <w:b/>
          <w:i/>
          <w:sz w:val="24"/>
          <w:szCs w:val="24"/>
        </w:rPr>
        <w:t>Аминович</w:t>
      </w:r>
      <w:proofErr w:type="spellEnd"/>
      <w:r w:rsidR="009B388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29227B" w:rsidRDefault="0029227B" w:rsidP="00B2125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27B" w:rsidRPr="001B49C4" w:rsidRDefault="0029227B" w:rsidP="0029227B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1B49C4">
        <w:rPr>
          <w:rFonts w:ascii="Times New Roman" w:hAnsi="Times New Roman" w:cs="Times New Roman"/>
          <w:b/>
          <w:i/>
          <w:sz w:val="24"/>
          <w:szCs w:val="24"/>
        </w:rPr>
        <w:t>Чедия</w:t>
      </w:r>
      <w:proofErr w:type="spellEnd"/>
      <w:r w:rsidRPr="001B49C4">
        <w:rPr>
          <w:rFonts w:ascii="Times New Roman" w:hAnsi="Times New Roman" w:cs="Times New Roman"/>
          <w:b/>
          <w:i/>
          <w:sz w:val="24"/>
          <w:szCs w:val="24"/>
        </w:rPr>
        <w:t xml:space="preserve"> А</w:t>
      </w:r>
      <w:r w:rsidR="00255BED">
        <w:rPr>
          <w:rFonts w:ascii="Times New Roman" w:hAnsi="Times New Roman" w:cs="Times New Roman"/>
          <w:b/>
          <w:i/>
          <w:sz w:val="24"/>
          <w:szCs w:val="24"/>
        </w:rPr>
        <w:t xml:space="preserve">нри </w:t>
      </w:r>
      <w:r w:rsidR="009A7361" w:rsidRPr="001B49C4">
        <w:rPr>
          <w:rFonts w:ascii="Times New Roman" w:hAnsi="Times New Roman" w:cs="Times New Roman"/>
          <w:b/>
          <w:i/>
          <w:sz w:val="24"/>
          <w:szCs w:val="24"/>
        </w:rPr>
        <w:t>Р</w:t>
      </w:r>
      <w:r w:rsidR="009A7361">
        <w:rPr>
          <w:rFonts w:ascii="Times New Roman" w:hAnsi="Times New Roman" w:cs="Times New Roman"/>
          <w:b/>
          <w:i/>
          <w:sz w:val="24"/>
          <w:szCs w:val="24"/>
        </w:rPr>
        <w:t>обертович</w:t>
      </w:r>
      <w:r w:rsidRPr="001B49C4">
        <w:rPr>
          <w:rFonts w:ascii="Times New Roman" w:hAnsi="Times New Roman" w:cs="Times New Roman"/>
          <w:b/>
          <w:i/>
          <w:sz w:val="24"/>
          <w:szCs w:val="24"/>
        </w:rPr>
        <w:t>, кандидат исторических наук, старший научный сотрудник сектора Турции Центра изучения стран Ближнего и </w:t>
      </w:r>
      <w:r w:rsidR="009A7361">
        <w:rPr>
          <w:rFonts w:ascii="Times New Roman" w:hAnsi="Times New Roman" w:cs="Times New Roman"/>
          <w:b/>
          <w:i/>
          <w:sz w:val="24"/>
          <w:szCs w:val="24"/>
        </w:rPr>
        <w:t>Среднего Востока, ИВ РАН</w:t>
      </w:r>
      <w:r w:rsidR="007A1521" w:rsidRPr="007A1521">
        <w:rPr>
          <w:rFonts w:ascii="Times New Roman" w:hAnsi="Times New Roman" w:cs="Times New Roman"/>
          <w:b/>
          <w:i/>
          <w:sz w:val="24"/>
          <w:szCs w:val="24"/>
        </w:rPr>
        <w:t>, Москва</w:t>
      </w:r>
    </w:p>
    <w:p w:rsidR="0029227B" w:rsidRDefault="0029227B" w:rsidP="0029227B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29227B">
        <w:rPr>
          <w:rFonts w:ascii="Times New Roman" w:hAnsi="Times New Roman" w:cs="Times New Roman"/>
          <w:i/>
          <w:sz w:val="24"/>
          <w:szCs w:val="24"/>
        </w:rPr>
        <w:t xml:space="preserve">Распространение ислама на Западном Кавказе в конце XVIII - начале XIX в. </w:t>
      </w:r>
    </w:p>
    <w:p w:rsidR="0029227B" w:rsidRPr="0029227B" w:rsidRDefault="009A7361" w:rsidP="0029227B">
      <w:pPr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Нефляшева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Наима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29227B" w:rsidRPr="0029227B">
        <w:rPr>
          <w:rFonts w:ascii="Times New Roman" w:hAnsi="Times New Roman" w:cs="Times New Roman"/>
          <w:b/>
          <w:i/>
          <w:sz w:val="24"/>
          <w:szCs w:val="24"/>
        </w:rPr>
        <w:t>А</w:t>
      </w:r>
      <w:r>
        <w:rPr>
          <w:rFonts w:ascii="Times New Roman" w:hAnsi="Times New Roman" w:cs="Times New Roman"/>
          <w:b/>
          <w:i/>
          <w:sz w:val="24"/>
          <w:szCs w:val="24"/>
        </w:rPr>
        <w:t>миновна</w:t>
      </w:r>
      <w:proofErr w:type="spellEnd"/>
      <w:r w:rsidR="0029227B" w:rsidRPr="0029227B">
        <w:rPr>
          <w:rFonts w:ascii="Times New Roman" w:hAnsi="Times New Roman" w:cs="Times New Roman"/>
          <w:b/>
          <w:i/>
          <w:sz w:val="24"/>
          <w:szCs w:val="24"/>
        </w:rPr>
        <w:t>, кандидат исторических наук, доцент, старший научный сотрудник Лаборатории исследований современных Центральной Азии и Кавказа Центра изучения Центральной Азии, Кавказа и Урало-Повол</w:t>
      </w:r>
      <w:r w:rsidR="00AC029F">
        <w:rPr>
          <w:rFonts w:ascii="Times New Roman" w:hAnsi="Times New Roman" w:cs="Times New Roman"/>
          <w:b/>
          <w:i/>
          <w:sz w:val="24"/>
          <w:szCs w:val="24"/>
        </w:rPr>
        <w:t>жья, ИВ РАН</w:t>
      </w:r>
      <w:r w:rsidR="007A1521" w:rsidRPr="007A1521">
        <w:rPr>
          <w:rFonts w:ascii="Times New Roman" w:hAnsi="Times New Roman" w:cs="Times New Roman"/>
          <w:b/>
          <w:i/>
          <w:sz w:val="24"/>
          <w:szCs w:val="24"/>
        </w:rPr>
        <w:t>, Москва</w:t>
      </w:r>
    </w:p>
    <w:p w:rsidR="0029227B" w:rsidRPr="003F3A81" w:rsidRDefault="00B213B9" w:rsidP="0029227B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</w:t>
      </w:r>
      <w:r w:rsidR="0029227B" w:rsidRPr="003F3A81">
        <w:rPr>
          <w:rFonts w:ascii="Times New Roman" w:hAnsi="Times New Roman" w:cs="Times New Roman"/>
          <w:i/>
          <w:sz w:val="24"/>
          <w:szCs w:val="24"/>
        </w:rPr>
        <w:t>усульманско</w:t>
      </w:r>
      <w:r>
        <w:rPr>
          <w:rFonts w:ascii="Times New Roman" w:hAnsi="Times New Roman" w:cs="Times New Roman"/>
          <w:i/>
          <w:sz w:val="24"/>
          <w:szCs w:val="24"/>
        </w:rPr>
        <w:t>е духовенство</w:t>
      </w:r>
      <w:r w:rsidR="0029227B" w:rsidRPr="003F3A81">
        <w:rPr>
          <w:rFonts w:ascii="Times New Roman" w:hAnsi="Times New Roman" w:cs="Times New Roman"/>
          <w:i/>
          <w:sz w:val="24"/>
          <w:szCs w:val="24"/>
        </w:rPr>
        <w:t xml:space="preserve"> Адыгеи</w:t>
      </w:r>
      <w:r>
        <w:rPr>
          <w:rFonts w:ascii="Times New Roman" w:hAnsi="Times New Roman" w:cs="Times New Roman"/>
          <w:i/>
          <w:sz w:val="24"/>
          <w:szCs w:val="24"/>
        </w:rPr>
        <w:t xml:space="preserve"> 1920-х гг.: латинизация как вызов </w:t>
      </w:r>
    </w:p>
    <w:p w:rsidR="001B4CEE" w:rsidRDefault="0029227B" w:rsidP="001B49C4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29227B">
        <w:rPr>
          <w:rFonts w:ascii="Times New Roman" w:hAnsi="Times New Roman" w:cs="Times New Roman"/>
          <w:b/>
          <w:i/>
          <w:sz w:val="24"/>
          <w:szCs w:val="24"/>
        </w:rPr>
        <w:t>Тхаркахов</w:t>
      </w:r>
      <w:proofErr w:type="spellEnd"/>
      <w:r w:rsidRPr="0029227B">
        <w:rPr>
          <w:rFonts w:ascii="Times New Roman" w:hAnsi="Times New Roman" w:cs="Times New Roman"/>
          <w:b/>
          <w:i/>
          <w:sz w:val="24"/>
          <w:szCs w:val="24"/>
        </w:rPr>
        <w:t xml:space="preserve"> Аскер </w:t>
      </w:r>
      <w:proofErr w:type="spellStart"/>
      <w:r w:rsidRPr="0029227B">
        <w:rPr>
          <w:rFonts w:ascii="Times New Roman" w:hAnsi="Times New Roman" w:cs="Times New Roman"/>
          <w:b/>
          <w:i/>
          <w:sz w:val="24"/>
          <w:szCs w:val="24"/>
        </w:rPr>
        <w:t>Музрибович</w:t>
      </w:r>
      <w:proofErr w:type="spellEnd"/>
      <w:r w:rsidRPr="0029227B">
        <w:rPr>
          <w:rFonts w:ascii="Times New Roman" w:hAnsi="Times New Roman" w:cs="Times New Roman"/>
          <w:b/>
          <w:i/>
          <w:sz w:val="24"/>
          <w:szCs w:val="24"/>
        </w:rPr>
        <w:t xml:space="preserve">, заместитель муфтия </w:t>
      </w:r>
      <w:r w:rsidR="00AC029F">
        <w:rPr>
          <w:rFonts w:ascii="Times New Roman" w:hAnsi="Times New Roman" w:cs="Times New Roman"/>
          <w:b/>
          <w:i/>
          <w:sz w:val="24"/>
          <w:szCs w:val="24"/>
        </w:rPr>
        <w:t xml:space="preserve">ДУМ Республики Адыгея и Краснодарского края, </w:t>
      </w:r>
      <w:r w:rsidRPr="0029227B">
        <w:rPr>
          <w:rFonts w:ascii="Times New Roman" w:hAnsi="Times New Roman" w:cs="Times New Roman"/>
          <w:b/>
          <w:i/>
          <w:sz w:val="24"/>
          <w:szCs w:val="24"/>
        </w:rPr>
        <w:t>Краснодар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6A602F" w:rsidRDefault="006A602F" w:rsidP="001B49C4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</w:p>
    <w:p w:rsidR="006A602F" w:rsidRDefault="002A47D6" w:rsidP="007F4C97">
      <w:pPr>
        <w:pStyle w:val="a5"/>
        <w:spacing w:line="240" w:lineRule="auto"/>
        <w:jc w:val="left"/>
        <w:rPr>
          <w:i/>
          <w:sz w:val="24"/>
          <w:szCs w:val="24"/>
        </w:rPr>
      </w:pPr>
      <w:r w:rsidRPr="002A47D6">
        <w:rPr>
          <w:i/>
          <w:sz w:val="24"/>
          <w:szCs w:val="24"/>
        </w:rPr>
        <w:t>Духовно</w:t>
      </w:r>
      <w:r w:rsidR="00255BED">
        <w:rPr>
          <w:i/>
          <w:sz w:val="24"/>
          <w:szCs w:val="24"/>
        </w:rPr>
        <w:t>е</w:t>
      </w:r>
      <w:r w:rsidRPr="002A47D6">
        <w:rPr>
          <w:i/>
          <w:sz w:val="24"/>
          <w:szCs w:val="24"/>
        </w:rPr>
        <w:t xml:space="preserve"> управлен</w:t>
      </w:r>
      <w:r w:rsidR="00255BED">
        <w:rPr>
          <w:i/>
          <w:sz w:val="24"/>
          <w:szCs w:val="24"/>
        </w:rPr>
        <w:t>ие</w:t>
      </w:r>
      <w:r w:rsidRPr="002A47D6">
        <w:rPr>
          <w:i/>
          <w:sz w:val="24"/>
          <w:szCs w:val="24"/>
        </w:rPr>
        <w:t xml:space="preserve"> мусульман Республики Адыгея и Краснодарского края</w:t>
      </w:r>
      <w:r w:rsidR="00255BED">
        <w:rPr>
          <w:i/>
          <w:sz w:val="24"/>
          <w:szCs w:val="24"/>
        </w:rPr>
        <w:t xml:space="preserve">: векторы трансформаций </w:t>
      </w:r>
      <w:r w:rsidRPr="002A47D6">
        <w:rPr>
          <w:i/>
          <w:sz w:val="24"/>
          <w:szCs w:val="24"/>
        </w:rPr>
        <w:t>в 1991–2025</w:t>
      </w:r>
      <w:r w:rsidR="007F4C97">
        <w:rPr>
          <w:i/>
          <w:sz w:val="24"/>
          <w:szCs w:val="24"/>
        </w:rPr>
        <w:t xml:space="preserve"> </w:t>
      </w:r>
      <w:r w:rsidRPr="002A47D6">
        <w:rPr>
          <w:i/>
          <w:sz w:val="24"/>
          <w:szCs w:val="24"/>
        </w:rPr>
        <w:t xml:space="preserve">гг. </w:t>
      </w:r>
    </w:p>
    <w:p w:rsidR="006A602F" w:rsidRDefault="006A602F" w:rsidP="007F4C97">
      <w:pPr>
        <w:pStyle w:val="a5"/>
        <w:spacing w:line="240" w:lineRule="auto"/>
        <w:jc w:val="left"/>
        <w:rPr>
          <w:i/>
          <w:sz w:val="24"/>
          <w:szCs w:val="24"/>
        </w:rPr>
      </w:pPr>
    </w:p>
    <w:p w:rsidR="001B4CEE" w:rsidRPr="001B4CEE" w:rsidRDefault="001B4CEE" w:rsidP="009A7361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1B4CEE">
        <w:rPr>
          <w:rFonts w:ascii="Times New Roman" w:hAnsi="Times New Roman" w:cs="Times New Roman"/>
          <w:b/>
          <w:i/>
          <w:sz w:val="24"/>
          <w:szCs w:val="24"/>
        </w:rPr>
        <w:t>Албог</w:t>
      </w:r>
      <w:r w:rsidR="006A602F">
        <w:rPr>
          <w:rFonts w:ascii="Times New Roman" w:hAnsi="Times New Roman" w:cs="Times New Roman"/>
          <w:b/>
          <w:i/>
          <w:sz w:val="24"/>
          <w:szCs w:val="24"/>
        </w:rPr>
        <w:t>ачиева</w:t>
      </w:r>
      <w:proofErr w:type="spellEnd"/>
      <w:r w:rsidR="006A602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6A602F">
        <w:rPr>
          <w:rFonts w:ascii="Times New Roman" w:hAnsi="Times New Roman" w:cs="Times New Roman"/>
          <w:b/>
          <w:i/>
          <w:sz w:val="24"/>
          <w:szCs w:val="24"/>
        </w:rPr>
        <w:t>Макка</w:t>
      </w:r>
      <w:proofErr w:type="spellEnd"/>
      <w:r w:rsidR="006A602F">
        <w:rPr>
          <w:rFonts w:ascii="Times New Roman" w:hAnsi="Times New Roman" w:cs="Times New Roman"/>
          <w:b/>
          <w:i/>
          <w:sz w:val="24"/>
          <w:szCs w:val="24"/>
        </w:rPr>
        <w:t xml:space="preserve"> Султан-</w:t>
      </w:r>
      <w:proofErr w:type="spellStart"/>
      <w:r w:rsidR="006A602F">
        <w:rPr>
          <w:rFonts w:ascii="Times New Roman" w:hAnsi="Times New Roman" w:cs="Times New Roman"/>
          <w:b/>
          <w:i/>
          <w:sz w:val="24"/>
          <w:szCs w:val="24"/>
        </w:rPr>
        <w:t>Гиреевна</w:t>
      </w:r>
      <w:proofErr w:type="spellEnd"/>
      <w:r w:rsidR="006A602F">
        <w:rPr>
          <w:rFonts w:ascii="Times New Roman" w:hAnsi="Times New Roman" w:cs="Times New Roman"/>
          <w:b/>
          <w:i/>
          <w:sz w:val="24"/>
          <w:szCs w:val="24"/>
        </w:rPr>
        <w:t>, доктор исторических наук</w:t>
      </w:r>
      <w:r w:rsidRPr="001B4CEE">
        <w:rPr>
          <w:rFonts w:ascii="Times New Roman" w:hAnsi="Times New Roman" w:cs="Times New Roman"/>
          <w:b/>
          <w:i/>
          <w:sz w:val="24"/>
          <w:szCs w:val="24"/>
        </w:rPr>
        <w:t>, заведующая отделом этнографии Кавказа, Музей антропологии и этнографии им. Петра Великого (Кунсткамера) РАН, Санкт-Петербург</w:t>
      </w:r>
    </w:p>
    <w:p w:rsidR="001B49C4" w:rsidRDefault="001B4CEE" w:rsidP="001B4CEE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3F3A81">
        <w:rPr>
          <w:rFonts w:ascii="Times New Roman" w:hAnsi="Times New Roman" w:cs="Times New Roman"/>
          <w:i/>
          <w:sz w:val="24"/>
          <w:szCs w:val="24"/>
        </w:rPr>
        <w:t>Ислам в Ингушетии: преемственность традиций и современные трансформации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6139A2" w:rsidRPr="006139A2" w:rsidRDefault="006139A2" w:rsidP="006139A2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Синанов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Борис</w:t>
      </w:r>
      <w:r w:rsidRPr="006139A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Андреевич</w:t>
      </w:r>
      <w:r w:rsidRPr="006139A2">
        <w:rPr>
          <w:rFonts w:ascii="Times New Roman" w:hAnsi="Times New Roman" w:cs="Times New Roman"/>
          <w:b/>
          <w:i/>
          <w:sz w:val="24"/>
          <w:szCs w:val="24"/>
        </w:rPr>
        <w:t>, кандидат исторических наук, научный сотрудник отдела Кавказа, Институт этнологии и антропологии им. Н.Н. Миклухо-Маклая </w:t>
      </w:r>
      <w:r w:rsidRPr="006139A2">
        <w:rPr>
          <w:rFonts w:ascii="Times New Roman" w:hAnsi="Times New Roman" w:cs="Times New Roman"/>
          <w:b/>
          <w:bCs/>
          <w:i/>
          <w:sz w:val="24"/>
          <w:szCs w:val="24"/>
        </w:rPr>
        <w:t>РАН</w:t>
      </w:r>
      <w:r w:rsidR="007A1521" w:rsidRPr="007A1521">
        <w:rPr>
          <w:rFonts w:ascii="Times New Roman" w:hAnsi="Times New Roman" w:cs="Times New Roman"/>
          <w:b/>
          <w:bCs/>
          <w:i/>
          <w:sz w:val="24"/>
          <w:szCs w:val="24"/>
        </w:rPr>
        <w:t>, Москва</w:t>
      </w:r>
      <w:r>
        <w:rPr>
          <w:rFonts w:ascii="Times New Roman" w:hAnsi="Times New Roman" w:cs="Times New Roman"/>
          <w:b/>
          <w:i/>
          <w:sz w:val="24"/>
          <w:szCs w:val="24"/>
        </w:rPr>
        <w:t> </w:t>
      </w:r>
    </w:p>
    <w:p w:rsidR="006139A2" w:rsidRDefault="006139A2" w:rsidP="006139A2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6139A2">
        <w:rPr>
          <w:rFonts w:ascii="Times New Roman" w:hAnsi="Times New Roman" w:cs="Times New Roman"/>
          <w:i/>
          <w:sz w:val="24"/>
          <w:szCs w:val="24"/>
        </w:rPr>
        <w:t>Юбилей крещения Алании и современная религиозная ситуация в Северной Осетии</w:t>
      </w:r>
    </w:p>
    <w:p w:rsidR="006139A2" w:rsidRPr="006139A2" w:rsidRDefault="006139A2" w:rsidP="006139A2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6139A2">
        <w:rPr>
          <w:rFonts w:ascii="Times New Roman" w:hAnsi="Times New Roman" w:cs="Times New Roman"/>
          <w:b/>
          <w:i/>
          <w:sz w:val="24"/>
          <w:szCs w:val="24"/>
        </w:rPr>
        <w:t>Цвижба</w:t>
      </w:r>
      <w:proofErr w:type="spellEnd"/>
      <w:r w:rsidRPr="006139A2">
        <w:rPr>
          <w:rFonts w:ascii="Times New Roman" w:hAnsi="Times New Roman" w:cs="Times New Roman"/>
          <w:b/>
          <w:i/>
          <w:sz w:val="24"/>
          <w:szCs w:val="24"/>
        </w:rPr>
        <w:t xml:space="preserve"> Л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ариса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Исиновна</w:t>
      </w:r>
      <w:proofErr w:type="spellEnd"/>
      <w:r w:rsidRPr="006139A2">
        <w:rPr>
          <w:rFonts w:ascii="Times New Roman" w:hAnsi="Times New Roman" w:cs="Times New Roman"/>
          <w:b/>
          <w:i/>
          <w:sz w:val="24"/>
          <w:szCs w:val="24"/>
        </w:rPr>
        <w:t>, кандидат исторических наук, старший научный сотрудник Центра изучения Центральной Азии, Кавказа и Урало-Поволжья, ИВ РАН</w:t>
      </w:r>
      <w:r w:rsidR="007A1521" w:rsidRPr="007A1521">
        <w:rPr>
          <w:rFonts w:ascii="Times New Roman" w:hAnsi="Times New Roman" w:cs="Times New Roman"/>
          <w:b/>
          <w:i/>
          <w:sz w:val="24"/>
          <w:szCs w:val="24"/>
        </w:rPr>
        <w:t>, Москва</w:t>
      </w:r>
      <w:r w:rsidRPr="006139A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6139A2" w:rsidRDefault="007F4C97" w:rsidP="006139A2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738AE">
        <w:rPr>
          <w:rFonts w:ascii="Times New Roman" w:hAnsi="Times New Roman" w:cs="Times New Roman"/>
          <w:i/>
          <w:sz w:val="24"/>
          <w:szCs w:val="24"/>
        </w:rPr>
        <w:t>Православная Абхазия: современное состояние религии</w:t>
      </w:r>
    </w:p>
    <w:p w:rsidR="002A47D6" w:rsidRPr="0029227B" w:rsidRDefault="002A47D6" w:rsidP="002A47D6">
      <w:pPr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29227B">
        <w:rPr>
          <w:rFonts w:ascii="Times New Roman" w:hAnsi="Times New Roman" w:cs="Times New Roman"/>
          <w:b/>
          <w:i/>
          <w:sz w:val="24"/>
          <w:szCs w:val="24"/>
        </w:rPr>
        <w:t>Мхитарян</w:t>
      </w:r>
      <w:proofErr w:type="spellEnd"/>
      <w:r w:rsidRPr="0029227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9227B">
        <w:rPr>
          <w:rFonts w:ascii="Times New Roman" w:hAnsi="Times New Roman" w:cs="Times New Roman"/>
          <w:b/>
          <w:i/>
          <w:sz w:val="24"/>
          <w:szCs w:val="24"/>
        </w:rPr>
        <w:t>Гоар</w:t>
      </w:r>
      <w:proofErr w:type="spellEnd"/>
      <w:r w:rsidRPr="0029227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9227B">
        <w:rPr>
          <w:rFonts w:ascii="Times New Roman" w:hAnsi="Times New Roman" w:cs="Times New Roman"/>
          <w:b/>
          <w:i/>
          <w:sz w:val="24"/>
          <w:szCs w:val="24"/>
        </w:rPr>
        <w:t>Жораевна</w:t>
      </w:r>
      <w:proofErr w:type="spellEnd"/>
      <w:r w:rsidRPr="0029227B">
        <w:rPr>
          <w:rFonts w:ascii="Times New Roman" w:hAnsi="Times New Roman" w:cs="Times New Roman"/>
          <w:b/>
          <w:i/>
          <w:sz w:val="24"/>
          <w:szCs w:val="24"/>
        </w:rPr>
        <w:t>, кандидат исторических наук, доцент, ведущий научный сотрудни</w:t>
      </w:r>
      <w:r w:rsidR="007A1521">
        <w:rPr>
          <w:rFonts w:ascii="Times New Roman" w:hAnsi="Times New Roman" w:cs="Times New Roman"/>
          <w:b/>
          <w:i/>
          <w:sz w:val="24"/>
          <w:szCs w:val="24"/>
        </w:rPr>
        <w:t xml:space="preserve">к, Институт востоковедения ГНКО, </w:t>
      </w:r>
      <w:r w:rsidRPr="0029227B">
        <w:rPr>
          <w:rFonts w:ascii="Times New Roman" w:hAnsi="Times New Roman" w:cs="Times New Roman"/>
          <w:b/>
          <w:i/>
          <w:sz w:val="24"/>
          <w:szCs w:val="24"/>
        </w:rPr>
        <w:t xml:space="preserve">Армения </w:t>
      </w:r>
    </w:p>
    <w:p w:rsidR="002A47D6" w:rsidRDefault="002A47D6" w:rsidP="006139A2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Ш</w:t>
      </w:r>
      <w:r w:rsidRPr="003D1DCF">
        <w:rPr>
          <w:rFonts w:ascii="Times New Roman" w:hAnsi="Times New Roman" w:cs="Times New Roman"/>
          <w:i/>
          <w:sz w:val="24"/>
          <w:szCs w:val="24"/>
        </w:rPr>
        <w:t>уша в 1844 году: конфессиональные границы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D1DCF">
        <w:rPr>
          <w:rFonts w:ascii="Times New Roman" w:hAnsi="Times New Roman" w:cs="Times New Roman"/>
          <w:i/>
          <w:sz w:val="24"/>
          <w:szCs w:val="24"/>
        </w:rPr>
        <w:t>и исток</w:t>
      </w:r>
      <w:r>
        <w:rPr>
          <w:rFonts w:ascii="Times New Roman" w:hAnsi="Times New Roman" w:cs="Times New Roman"/>
          <w:i/>
          <w:sz w:val="24"/>
          <w:szCs w:val="24"/>
        </w:rPr>
        <w:t>и межэтнических противоречий в К</w:t>
      </w:r>
      <w:r w:rsidRPr="003D1DCF">
        <w:rPr>
          <w:rFonts w:ascii="Times New Roman" w:hAnsi="Times New Roman" w:cs="Times New Roman"/>
          <w:i/>
          <w:sz w:val="24"/>
          <w:szCs w:val="24"/>
        </w:rPr>
        <w:t>арабахе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34E01" w:rsidRPr="001B49C4" w:rsidRDefault="00134E01" w:rsidP="00134E01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1B49C4">
        <w:rPr>
          <w:rFonts w:ascii="Times New Roman" w:hAnsi="Times New Roman" w:cs="Times New Roman"/>
          <w:b/>
          <w:i/>
          <w:sz w:val="24"/>
          <w:szCs w:val="24"/>
        </w:rPr>
        <w:t xml:space="preserve">Сафаров Марат </w:t>
      </w:r>
      <w:proofErr w:type="spellStart"/>
      <w:r w:rsidRPr="001B49C4">
        <w:rPr>
          <w:rFonts w:ascii="Times New Roman" w:hAnsi="Times New Roman" w:cs="Times New Roman"/>
          <w:b/>
          <w:i/>
          <w:sz w:val="24"/>
          <w:szCs w:val="24"/>
        </w:rPr>
        <w:t>Абясович</w:t>
      </w:r>
      <w:proofErr w:type="spellEnd"/>
      <w:r w:rsidRPr="001B49C4">
        <w:rPr>
          <w:rFonts w:ascii="Times New Roman" w:hAnsi="Times New Roman" w:cs="Times New Roman"/>
          <w:b/>
          <w:i/>
          <w:sz w:val="24"/>
          <w:szCs w:val="24"/>
        </w:rPr>
        <w:t>, кандидат педагогических наук, радиостанция Вести ФМ, политический обозреватель</w:t>
      </w:r>
      <w:r>
        <w:rPr>
          <w:rFonts w:ascii="Times New Roman" w:hAnsi="Times New Roman" w:cs="Times New Roman"/>
          <w:b/>
          <w:i/>
          <w:sz w:val="24"/>
          <w:szCs w:val="24"/>
        </w:rPr>
        <w:t>, Москва</w:t>
      </w:r>
    </w:p>
    <w:p w:rsidR="00134E01" w:rsidRDefault="00134E01" w:rsidP="006139A2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1B49C4">
        <w:rPr>
          <w:rFonts w:ascii="Times New Roman" w:hAnsi="Times New Roman" w:cs="Times New Roman"/>
          <w:i/>
          <w:sz w:val="24"/>
          <w:szCs w:val="24"/>
        </w:rPr>
        <w:t xml:space="preserve">Повседневная религиозность </w:t>
      </w:r>
      <w:proofErr w:type="spellStart"/>
      <w:r w:rsidRPr="001B49C4">
        <w:rPr>
          <w:rFonts w:ascii="Times New Roman" w:hAnsi="Times New Roman" w:cs="Times New Roman"/>
          <w:i/>
          <w:sz w:val="24"/>
          <w:szCs w:val="24"/>
        </w:rPr>
        <w:t>гребенских</w:t>
      </w:r>
      <w:proofErr w:type="spellEnd"/>
      <w:r w:rsidRPr="001B49C4">
        <w:rPr>
          <w:rFonts w:ascii="Times New Roman" w:hAnsi="Times New Roman" w:cs="Times New Roman"/>
          <w:i/>
          <w:sz w:val="24"/>
          <w:szCs w:val="24"/>
        </w:rPr>
        <w:t xml:space="preserve"> татар на севере Чеченской Республики</w:t>
      </w:r>
    </w:p>
    <w:p w:rsidR="00475B33" w:rsidRPr="007F4C97" w:rsidRDefault="009A7361" w:rsidP="007F4C97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7F4C97">
        <w:rPr>
          <w:rFonts w:ascii="Times New Roman" w:hAnsi="Times New Roman" w:cs="Times New Roman"/>
          <w:i/>
          <w:sz w:val="24"/>
          <w:szCs w:val="24"/>
        </w:rPr>
        <w:t>Дискуссия</w:t>
      </w:r>
      <w:r w:rsidR="00AC029F" w:rsidRPr="007F4C97">
        <w:rPr>
          <w:rFonts w:ascii="Times New Roman" w:hAnsi="Times New Roman" w:cs="Times New Roman"/>
          <w:i/>
          <w:sz w:val="24"/>
          <w:szCs w:val="24"/>
        </w:rPr>
        <w:t>.</w:t>
      </w:r>
      <w:r w:rsidR="00EC357C" w:rsidRPr="007F4C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A602F">
        <w:rPr>
          <w:rFonts w:ascii="Times New Roman" w:hAnsi="Times New Roman" w:cs="Times New Roman"/>
          <w:i/>
          <w:sz w:val="24"/>
          <w:szCs w:val="24"/>
        </w:rPr>
        <w:t>16.20-16.4</w:t>
      </w:r>
      <w:r w:rsidR="007A1521">
        <w:rPr>
          <w:rFonts w:ascii="Times New Roman" w:hAnsi="Times New Roman" w:cs="Times New Roman"/>
          <w:i/>
          <w:sz w:val="24"/>
          <w:szCs w:val="24"/>
        </w:rPr>
        <w:t>0</w:t>
      </w:r>
    </w:p>
    <w:p w:rsidR="00B21258" w:rsidRDefault="00B21258" w:rsidP="00AC029F">
      <w:pPr>
        <w:ind w:firstLine="708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21258" w:rsidRDefault="001B49C4" w:rsidP="009B388A">
      <w:pPr>
        <w:spacing w:after="0" w:line="240" w:lineRule="auto"/>
        <w:ind w:left="37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55BED">
        <w:rPr>
          <w:rFonts w:ascii="Times New Roman" w:hAnsi="Times New Roman" w:cs="Times New Roman"/>
          <w:b/>
          <w:i/>
          <w:sz w:val="24"/>
          <w:szCs w:val="24"/>
        </w:rPr>
        <w:t>Секция 3.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21258" w:rsidRPr="009B388A">
        <w:rPr>
          <w:rFonts w:ascii="Times New Roman" w:hAnsi="Times New Roman" w:cs="Times New Roman"/>
          <w:b/>
          <w:i/>
          <w:sz w:val="24"/>
          <w:szCs w:val="24"/>
        </w:rPr>
        <w:t>1</w:t>
      </w:r>
      <w:r w:rsidR="007F4C97">
        <w:rPr>
          <w:rFonts w:ascii="Times New Roman" w:hAnsi="Times New Roman" w:cs="Times New Roman"/>
          <w:b/>
          <w:i/>
          <w:sz w:val="24"/>
          <w:szCs w:val="24"/>
        </w:rPr>
        <w:t>4</w:t>
      </w:r>
      <w:r w:rsidR="00B21258" w:rsidRPr="009B388A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7F4C97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B21258" w:rsidRPr="009B388A">
        <w:rPr>
          <w:rFonts w:ascii="Times New Roman" w:hAnsi="Times New Roman" w:cs="Times New Roman"/>
          <w:b/>
          <w:i/>
          <w:sz w:val="24"/>
          <w:szCs w:val="24"/>
        </w:rPr>
        <w:t>0 – 1</w:t>
      </w:r>
      <w:r w:rsidR="006A602F"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B21258" w:rsidRPr="009B388A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6A602F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B21258" w:rsidRPr="009B388A">
        <w:rPr>
          <w:rFonts w:ascii="Times New Roman" w:hAnsi="Times New Roman" w:cs="Times New Roman"/>
          <w:b/>
          <w:i/>
          <w:sz w:val="24"/>
          <w:szCs w:val="24"/>
        </w:rPr>
        <w:t>0</w:t>
      </w:r>
      <w:r w:rsidR="006A602F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6A602F" w:rsidRDefault="006A602F" w:rsidP="009B388A">
      <w:pPr>
        <w:spacing w:after="0" w:line="240" w:lineRule="auto"/>
        <w:ind w:left="375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A602F" w:rsidRDefault="006A602F" w:rsidP="009B388A">
      <w:pPr>
        <w:spacing w:after="0" w:line="240" w:lineRule="auto"/>
        <w:ind w:left="37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Актовый зал</w:t>
      </w:r>
    </w:p>
    <w:p w:rsidR="00614C56" w:rsidRPr="009B388A" w:rsidRDefault="00614C56" w:rsidP="009B388A">
      <w:pPr>
        <w:spacing w:after="0" w:line="240" w:lineRule="auto"/>
        <w:ind w:left="375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B49C4" w:rsidRDefault="00D617D7" w:rsidP="009B388A">
      <w:pPr>
        <w:spacing w:after="0" w:line="240" w:lineRule="auto"/>
        <w:ind w:left="375"/>
        <w:jc w:val="center"/>
        <w:rPr>
          <w:rFonts w:ascii="Times New Roman" w:eastAsia="Times New Roman" w:hAnsi="Times New Roman" w:cs="Times New Roman"/>
          <w:b/>
          <w:bCs/>
          <w:i/>
          <w:color w:val="494949"/>
          <w:sz w:val="24"/>
          <w:szCs w:val="24"/>
          <w:lang w:eastAsia="ru-RU"/>
        </w:rPr>
      </w:pPr>
      <w:r w:rsidRPr="00255BED">
        <w:rPr>
          <w:rFonts w:ascii="Times New Roman" w:eastAsia="Times New Roman" w:hAnsi="Times New Roman" w:cs="Times New Roman"/>
          <w:b/>
          <w:bCs/>
          <w:i/>
          <w:color w:val="494949"/>
          <w:sz w:val="24"/>
          <w:szCs w:val="24"/>
          <w:lang w:eastAsia="ru-RU"/>
        </w:rPr>
        <w:t>Религиозное наследие и современные конфессиональные практики на Кавказе</w:t>
      </w:r>
    </w:p>
    <w:p w:rsidR="009A7361" w:rsidRPr="00255BED" w:rsidRDefault="009A7361" w:rsidP="009B388A">
      <w:pPr>
        <w:spacing w:after="0" w:line="240" w:lineRule="auto"/>
        <w:ind w:left="375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617D7" w:rsidRPr="009B388A" w:rsidRDefault="00AC029F" w:rsidP="009B388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B388A">
        <w:rPr>
          <w:rFonts w:ascii="Times New Roman" w:hAnsi="Times New Roman" w:cs="Times New Roman"/>
          <w:b/>
          <w:i/>
          <w:sz w:val="24"/>
          <w:szCs w:val="24"/>
        </w:rPr>
        <w:t>Модераторы:</w:t>
      </w:r>
      <w:r w:rsidR="00EC357C" w:rsidRPr="009B388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C357C" w:rsidRPr="009B388A">
        <w:rPr>
          <w:rFonts w:ascii="Times New Roman" w:hAnsi="Times New Roman" w:cs="Times New Roman"/>
          <w:b/>
          <w:i/>
          <w:sz w:val="24"/>
          <w:szCs w:val="24"/>
        </w:rPr>
        <w:t>Бобровников Владимир Олегович</w:t>
      </w:r>
    </w:p>
    <w:p w:rsidR="00475B33" w:rsidRPr="009B388A" w:rsidRDefault="00475B33" w:rsidP="009B388A">
      <w:pPr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B388A">
        <w:rPr>
          <w:rFonts w:ascii="Times New Roman" w:hAnsi="Times New Roman" w:cs="Times New Roman"/>
          <w:b/>
          <w:i/>
          <w:sz w:val="24"/>
          <w:szCs w:val="24"/>
        </w:rPr>
        <w:t xml:space="preserve">Сысоева </w:t>
      </w:r>
      <w:r w:rsidR="00614C56">
        <w:rPr>
          <w:rFonts w:ascii="Times New Roman" w:hAnsi="Times New Roman" w:cs="Times New Roman"/>
          <w:b/>
          <w:i/>
          <w:sz w:val="24"/>
          <w:szCs w:val="24"/>
        </w:rPr>
        <w:t>Мария Эдуардовна</w:t>
      </w:r>
    </w:p>
    <w:p w:rsidR="001B49C4" w:rsidRPr="0029227B" w:rsidRDefault="001B49C4" w:rsidP="001B49C4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29227B">
        <w:rPr>
          <w:rFonts w:ascii="Times New Roman" w:hAnsi="Times New Roman" w:cs="Times New Roman"/>
          <w:b/>
          <w:i/>
          <w:sz w:val="24"/>
          <w:szCs w:val="24"/>
        </w:rPr>
        <w:t>Кораев</w:t>
      </w:r>
      <w:proofErr w:type="spellEnd"/>
      <w:r w:rsidR="009A7361">
        <w:rPr>
          <w:rFonts w:ascii="Times New Roman" w:hAnsi="Times New Roman" w:cs="Times New Roman"/>
          <w:b/>
          <w:i/>
          <w:sz w:val="24"/>
          <w:szCs w:val="24"/>
        </w:rPr>
        <w:t xml:space="preserve"> Тимур </w:t>
      </w:r>
      <w:proofErr w:type="spellStart"/>
      <w:r w:rsidR="009A7361">
        <w:rPr>
          <w:rFonts w:ascii="Times New Roman" w:hAnsi="Times New Roman" w:cs="Times New Roman"/>
          <w:b/>
          <w:i/>
          <w:sz w:val="24"/>
          <w:szCs w:val="24"/>
        </w:rPr>
        <w:t>Казбекович</w:t>
      </w:r>
      <w:proofErr w:type="spellEnd"/>
      <w:r w:rsidRPr="0029227B">
        <w:rPr>
          <w:rFonts w:ascii="Times New Roman" w:hAnsi="Times New Roman" w:cs="Times New Roman"/>
          <w:b/>
          <w:i/>
          <w:sz w:val="24"/>
          <w:szCs w:val="24"/>
        </w:rPr>
        <w:t xml:space="preserve">, кандидат исторических наук, доцент кафедры стран Центральной Азии и Кавказа, Институт стран Азии и Африки </w:t>
      </w:r>
      <w:r w:rsidR="007A1521">
        <w:rPr>
          <w:rFonts w:ascii="Times New Roman" w:hAnsi="Times New Roman" w:cs="Times New Roman"/>
          <w:b/>
          <w:i/>
          <w:sz w:val="24"/>
          <w:szCs w:val="24"/>
        </w:rPr>
        <w:t>МГУ им. М.В. Ломоносова, Москва</w:t>
      </w:r>
      <w:r w:rsidRPr="0029227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1B49C4" w:rsidRDefault="001B49C4" w:rsidP="006139A2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29227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9227B">
        <w:rPr>
          <w:rFonts w:ascii="Times New Roman" w:hAnsi="Times New Roman" w:cs="Times New Roman"/>
          <w:i/>
          <w:sz w:val="24"/>
          <w:szCs w:val="24"/>
        </w:rPr>
        <w:tab/>
        <w:t xml:space="preserve">«Гяуры нечистой веры» и «черные попы»: Христианин как противник в </w:t>
      </w:r>
      <w:proofErr w:type="spellStart"/>
      <w:r w:rsidRPr="0029227B">
        <w:rPr>
          <w:rFonts w:ascii="Times New Roman" w:hAnsi="Times New Roman" w:cs="Times New Roman"/>
          <w:i/>
          <w:sz w:val="24"/>
          <w:szCs w:val="24"/>
        </w:rPr>
        <w:t>огузских</w:t>
      </w:r>
      <w:proofErr w:type="spellEnd"/>
      <w:r w:rsidRPr="0029227B">
        <w:rPr>
          <w:rFonts w:ascii="Times New Roman" w:hAnsi="Times New Roman" w:cs="Times New Roman"/>
          <w:i/>
          <w:sz w:val="24"/>
          <w:szCs w:val="24"/>
        </w:rPr>
        <w:t xml:space="preserve"> эпосах Малой Азии и Южного Кавказа — интерпретации и </w:t>
      </w:r>
      <w:proofErr w:type="spellStart"/>
      <w:r w:rsidRPr="0029227B">
        <w:rPr>
          <w:rFonts w:ascii="Times New Roman" w:hAnsi="Times New Roman" w:cs="Times New Roman"/>
          <w:i/>
          <w:sz w:val="24"/>
          <w:szCs w:val="24"/>
        </w:rPr>
        <w:t>реинтепретации</w:t>
      </w:r>
      <w:proofErr w:type="spellEnd"/>
      <w:r w:rsidRPr="0029227B">
        <w:rPr>
          <w:rFonts w:ascii="Times New Roman" w:hAnsi="Times New Roman" w:cs="Times New Roman"/>
          <w:i/>
          <w:sz w:val="24"/>
          <w:szCs w:val="24"/>
        </w:rPr>
        <w:t xml:space="preserve"> образа врага. </w:t>
      </w:r>
    </w:p>
    <w:p w:rsidR="006139A2" w:rsidRPr="006139A2" w:rsidRDefault="009A7361" w:rsidP="006139A2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Бобровников Владимир Олегович</w:t>
      </w:r>
      <w:r w:rsidR="006139A2" w:rsidRPr="006139A2">
        <w:rPr>
          <w:rFonts w:ascii="Times New Roman" w:hAnsi="Times New Roman" w:cs="Times New Roman"/>
          <w:b/>
          <w:i/>
          <w:sz w:val="24"/>
          <w:szCs w:val="24"/>
        </w:rPr>
        <w:t>, кандидат исторических наук, ведущий научный сотрудник, заведующий Центром изучения Центральной Азии, Кавказа и Урало-Поволжья, И</w:t>
      </w:r>
      <w:r w:rsidR="006139A2">
        <w:rPr>
          <w:rFonts w:ascii="Times New Roman" w:hAnsi="Times New Roman" w:cs="Times New Roman"/>
          <w:b/>
          <w:i/>
          <w:sz w:val="24"/>
          <w:szCs w:val="24"/>
        </w:rPr>
        <w:t>В РАН</w:t>
      </w:r>
      <w:r w:rsidR="007A1521" w:rsidRPr="007A1521">
        <w:rPr>
          <w:rFonts w:ascii="Times New Roman" w:hAnsi="Times New Roman" w:cs="Times New Roman"/>
          <w:b/>
          <w:i/>
          <w:sz w:val="24"/>
          <w:szCs w:val="24"/>
        </w:rPr>
        <w:t>, Москва</w:t>
      </w:r>
      <w:r w:rsidR="006139A2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</w:p>
    <w:p w:rsidR="006139A2" w:rsidRDefault="006139A2" w:rsidP="006139A2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6139A2">
        <w:rPr>
          <w:rFonts w:ascii="Times New Roman" w:hAnsi="Times New Roman" w:cs="Times New Roman"/>
          <w:i/>
          <w:sz w:val="24"/>
          <w:szCs w:val="24"/>
        </w:rPr>
        <w:t>Исламизация западного Дагестана в памятниках и нарративах святых мест</w:t>
      </w:r>
    </w:p>
    <w:p w:rsidR="006A602F" w:rsidRPr="006A602F" w:rsidRDefault="006A602F" w:rsidP="006A602F">
      <w:pPr>
        <w:ind w:firstLine="708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6A602F">
        <w:rPr>
          <w:rFonts w:ascii="Times New Roman" w:hAnsi="Times New Roman" w:cs="Times New Roman"/>
          <w:b/>
          <w:bCs/>
          <w:i/>
          <w:sz w:val="24"/>
          <w:szCs w:val="24"/>
        </w:rPr>
        <w:t>Шихалиев</w:t>
      </w:r>
      <w:proofErr w:type="spellEnd"/>
      <w:r w:rsidRPr="006A602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Шамиль </w:t>
      </w:r>
      <w:proofErr w:type="spellStart"/>
      <w:r w:rsidRPr="006A602F">
        <w:rPr>
          <w:rFonts w:ascii="Times New Roman" w:hAnsi="Times New Roman" w:cs="Times New Roman"/>
          <w:b/>
          <w:bCs/>
          <w:i/>
          <w:sz w:val="24"/>
          <w:szCs w:val="24"/>
        </w:rPr>
        <w:t>Шихалиевич</w:t>
      </w:r>
      <w:proofErr w:type="spellEnd"/>
      <w:r w:rsidRPr="006A602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, </w:t>
      </w:r>
      <w:r w:rsidRPr="006A602F">
        <w:rPr>
          <w:rFonts w:ascii="Times New Roman" w:hAnsi="Times New Roman" w:cs="Times New Roman"/>
          <w:b/>
          <w:i/>
          <w:sz w:val="24"/>
          <w:szCs w:val="24"/>
        </w:rPr>
        <w:t>кандидат исторических наук, ведущий научный сотрудник Отдела востоковедения Института истории, археологии, этнографии Дагестанского федерального исследовательского центра, ИИАЭ ДФИЦ РАН</w:t>
      </w:r>
      <w:r w:rsidRPr="006A602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, </w:t>
      </w:r>
      <w:r w:rsidRPr="006A602F">
        <w:rPr>
          <w:rFonts w:ascii="Times New Roman" w:hAnsi="Times New Roman" w:cs="Times New Roman"/>
          <w:b/>
          <w:i/>
          <w:sz w:val="24"/>
          <w:szCs w:val="24"/>
        </w:rPr>
        <w:t>Махачкала</w:t>
      </w:r>
      <w:r w:rsidRPr="006A602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6A602F">
        <w:rPr>
          <w:rFonts w:ascii="Times New Roman" w:hAnsi="Times New Roman" w:cs="Times New Roman"/>
          <w:b/>
          <w:i/>
          <w:sz w:val="24"/>
          <w:szCs w:val="24"/>
        </w:rPr>
        <w:t>(онлайн)</w:t>
      </w:r>
    </w:p>
    <w:p w:rsidR="006A602F" w:rsidRDefault="006A602F" w:rsidP="006139A2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A602F">
        <w:rPr>
          <w:rFonts w:ascii="Times New Roman" w:hAnsi="Times New Roman" w:cs="Times New Roman"/>
          <w:i/>
          <w:sz w:val="24"/>
          <w:szCs w:val="24"/>
        </w:rPr>
        <w:t>Вакфные</w:t>
      </w:r>
      <w:proofErr w:type="spellEnd"/>
      <w:r w:rsidRPr="006A602F">
        <w:rPr>
          <w:rFonts w:ascii="Times New Roman" w:hAnsi="Times New Roman" w:cs="Times New Roman"/>
          <w:i/>
          <w:sz w:val="24"/>
          <w:szCs w:val="24"/>
        </w:rPr>
        <w:t xml:space="preserve"> коллекции Дагестана: иллюзия стабильности (на примере книжной коллекции мечети с. Акуша)</w:t>
      </w:r>
    </w:p>
    <w:p w:rsidR="006139A2" w:rsidRPr="006139A2" w:rsidRDefault="007915AF" w:rsidP="006139A2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Тахнаева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Патимат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Ибрагимовна</w:t>
      </w:r>
      <w:proofErr w:type="spellEnd"/>
      <w:r w:rsidR="006139A2" w:rsidRPr="006139A2">
        <w:rPr>
          <w:rFonts w:ascii="Times New Roman" w:hAnsi="Times New Roman" w:cs="Times New Roman"/>
          <w:b/>
          <w:i/>
          <w:sz w:val="24"/>
          <w:szCs w:val="24"/>
        </w:rPr>
        <w:t xml:space="preserve">, кандидат исторических наук, старший научный сотрудник Центра изучения Центральной Азии, Кавказа </w:t>
      </w:r>
      <w:r w:rsidR="006139A2">
        <w:rPr>
          <w:rFonts w:ascii="Times New Roman" w:hAnsi="Times New Roman" w:cs="Times New Roman"/>
          <w:b/>
          <w:i/>
          <w:sz w:val="24"/>
          <w:szCs w:val="24"/>
        </w:rPr>
        <w:t>и Урало-Поволжья, ИВ РАН</w:t>
      </w:r>
      <w:r w:rsidR="007A1521" w:rsidRPr="007A1521">
        <w:rPr>
          <w:rFonts w:ascii="Times New Roman" w:hAnsi="Times New Roman" w:cs="Times New Roman"/>
          <w:b/>
          <w:i/>
          <w:sz w:val="24"/>
          <w:szCs w:val="24"/>
        </w:rPr>
        <w:t>, Москва</w:t>
      </w:r>
    </w:p>
    <w:p w:rsidR="006139A2" w:rsidRDefault="006139A2" w:rsidP="006139A2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6139A2">
        <w:rPr>
          <w:rFonts w:ascii="Times New Roman" w:hAnsi="Times New Roman" w:cs="Times New Roman"/>
          <w:i/>
          <w:sz w:val="24"/>
          <w:szCs w:val="24"/>
        </w:rPr>
        <w:t>Образы коранического ал-Бурака в художественной традиции Дагестана (1911-2025 гг.)</w:t>
      </w:r>
    </w:p>
    <w:p w:rsidR="006139A2" w:rsidRPr="006139A2" w:rsidRDefault="006139A2" w:rsidP="006139A2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Ендольцева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Екатерина</w:t>
      </w:r>
      <w:r w:rsidRPr="006139A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Юрьевна</w:t>
      </w:r>
      <w:r w:rsidRPr="006139A2">
        <w:rPr>
          <w:rFonts w:ascii="Times New Roman" w:hAnsi="Times New Roman" w:cs="Times New Roman"/>
          <w:b/>
          <w:i/>
          <w:sz w:val="24"/>
          <w:szCs w:val="24"/>
        </w:rPr>
        <w:t>, доктор искусствоведения, ведущий научный сотрудник Центра перспективных исследований и Отдела сравнительного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культуроведения, ИВ РАН</w:t>
      </w:r>
      <w:r w:rsidR="007A1521" w:rsidRPr="007A1521">
        <w:rPr>
          <w:rFonts w:ascii="Times New Roman" w:hAnsi="Times New Roman" w:cs="Times New Roman"/>
          <w:b/>
          <w:i/>
          <w:sz w:val="24"/>
          <w:szCs w:val="24"/>
        </w:rPr>
        <w:t>, Москва</w:t>
      </w:r>
      <w:r w:rsidRPr="006139A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6139A2" w:rsidRDefault="006139A2" w:rsidP="006139A2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6139A2">
        <w:rPr>
          <w:rFonts w:ascii="Times New Roman" w:hAnsi="Times New Roman" w:cs="Times New Roman"/>
          <w:i/>
          <w:sz w:val="24"/>
          <w:szCs w:val="24"/>
        </w:rPr>
        <w:t xml:space="preserve">Синкретизм вдоль Большого Кавказского хребта на примере архитектурной пластики христианских храмов </w:t>
      </w:r>
      <w:r w:rsidRPr="006139A2">
        <w:rPr>
          <w:rFonts w:ascii="Times New Roman" w:hAnsi="Times New Roman" w:cs="Times New Roman"/>
          <w:i/>
          <w:sz w:val="24"/>
          <w:szCs w:val="24"/>
          <w:lang w:val="en-US"/>
        </w:rPr>
        <w:t>IX</w:t>
      </w:r>
      <w:r w:rsidRPr="006139A2">
        <w:rPr>
          <w:rFonts w:ascii="Times New Roman" w:hAnsi="Times New Roman" w:cs="Times New Roman"/>
          <w:i/>
          <w:sz w:val="24"/>
          <w:szCs w:val="24"/>
        </w:rPr>
        <w:t xml:space="preserve"> - </w:t>
      </w:r>
      <w:r w:rsidRPr="006139A2">
        <w:rPr>
          <w:rFonts w:ascii="Times New Roman" w:hAnsi="Times New Roman" w:cs="Times New Roman"/>
          <w:i/>
          <w:sz w:val="24"/>
          <w:szCs w:val="24"/>
          <w:lang w:val="en-US"/>
        </w:rPr>
        <w:t>XI</w:t>
      </w:r>
      <w:r w:rsidRPr="006139A2">
        <w:rPr>
          <w:rFonts w:ascii="Times New Roman" w:hAnsi="Times New Roman" w:cs="Times New Roman"/>
          <w:i/>
          <w:sz w:val="24"/>
          <w:szCs w:val="24"/>
        </w:rPr>
        <w:t xml:space="preserve"> вв.</w:t>
      </w:r>
    </w:p>
    <w:p w:rsidR="00475B33" w:rsidRPr="00475B33" w:rsidRDefault="00614C56" w:rsidP="00475B33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Сысоева Мария Эдуардовна</w:t>
      </w:r>
      <w:r w:rsidR="00475B33" w:rsidRPr="00475B33">
        <w:rPr>
          <w:rFonts w:ascii="Times New Roman" w:hAnsi="Times New Roman" w:cs="Times New Roman"/>
          <w:b/>
          <w:i/>
          <w:sz w:val="24"/>
          <w:szCs w:val="24"/>
        </w:rPr>
        <w:t xml:space="preserve">, кандидат исторических наук, научный сотрудник отдела Кавказа Института этнологии и антропологии им. Н.Н. Миклухо-Маклая, Москва </w:t>
      </w:r>
    </w:p>
    <w:p w:rsidR="00475B33" w:rsidRDefault="00475B33" w:rsidP="006139A2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475B3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75B33">
        <w:rPr>
          <w:rFonts w:ascii="Times New Roman" w:hAnsi="Times New Roman" w:cs="Times New Roman"/>
          <w:i/>
          <w:sz w:val="24"/>
          <w:szCs w:val="24"/>
        </w:rPr>
        <w:tab/>
        <w:t xml:space="preserve">Культ святого Георгия в </w:t>
      </w:r>
      <w:proofErr w:type="spellStart"/>
      <w:r w:rsidRPr="00475B33">
        <w:rPr>
          <w:rFonts w:ascii="Times New Roman" w:hAnsi="Times New Roman" w:cs="Times New Roman"/>
          <w:i/>
          <w:sz w:val="24"/>
          <w:szCs w:val="24"/>
        </w:rPr>
        <w:t>Шоанинском</w:t>
      </w:r>
      <w:proofErr w:type="spellEnd"/>
      <w:r w:rsidRPr="00475B33">
        <w:rPr>
          <w:rFonts w:ascii="Times New Roman" w:hAnsi="Times New Roman" w:cs="Times New Roman"/>
          <w:i/>
          <w:sz w:val="24"/>
          <w:szCs w:val="24"/>
        </w:rPr>
        <w:t xml:space="preserve"> храме: этнографические реалии и эволюция смыслов.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9227B" w:rsidRPr="0029227B" w:rsidRDefault="0029227B" w:rsidP="0029227B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29227B">
        <w:rPr>
          <w:rFonts w:ascii="Times New Roman" w:hAnsi="Times New Roman" w:cs="Times New Roman"/>
          <w:b/>
          <w:i/>
          <w:sz w:val="24"/>
          <w:szCs w:val="24"/>
        </w:rPr>
        <w:t xml:space="preserve">Крюкова </w:t>
      </w:r>
      <w:r w:rsidR="009A7361">
        <w:rPr>
          <w:rFonts w:ascii="Times New Roman" w:hAnsi="Times New Roman" w:cs="Times New Roman"/>
          <w:b/>
          <w:i/>
          <w:sz w:val="24"/>
          <w:szCs w:val="24"/>
        </w:rPr>
        <w:t>Наталь</w:t>
      </w:r>
      <w:r w:rsidR="00475B33">
        <w:rPr>
          <w:rFonts w:ascii="Times New Roman" w:hAnsi="Times New Roman" w:cs="Times New Roman"/>
          <w:b/>
          <w:i/>
          <w:sz w:val="24"/>
          <w:szCs w:val="24"/>
        </w:rPr>
        <w:t xml:space="preserve">я </w:t>
      </w:r>
      <w:r w:rsidRPr="0029227B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="009A7361">
        <w:rPr>
          <w:rFonts w:ascii="Times New Roman" w:hAnsi="Times New Roman" w:cs="Times New Roman"/>
          <w:b/>
          <w:i/>
          <w:sz w:val="24"/>
          <w:szCs w:val="24"/>
        </w:rPr>
        <w:t>ладиславовна</w:t>
      </w:r>
      <w:r w:rsidRPr="0029227B">
        <w:rPr>
          <w:rFonts w:ascii="Times New Roman" w:hAnsi="Times New Roman" w:cs="Times New Roman"/>
          <w:b/>
          <w:i/>
          <w:sz w:val="24"/>
          <w:szCs w:val="24"/>
        </w:rPr>
        <w:t>, кандидат исторических наук, научный сотрудник Отдела Кавказа Института этнологии и антроп</w:t>
      </w:r>
      <w:r>
        <w:rPr>
          <w:rFonts w:ascii="Times New Roman" w:hAnsi="Times New Roman" w:cs="Times New Roman"/>
          <w:b/>
          <w:i/>
          <w:sz w:val="24"/>
          <w:szCs w:val="24"/>
        </w:rPr>
        <w:t>ологии им. Н.Н. Миклухо-Маклая,</w:t>
      </w:r>
      <w:r w:rsidRPr="0029227B">
        <w:rPr>
          <w:rFonts w:ascii="Times New Roman" w:hAnsi="Times New Roman" w:cs="Times New Roman"/>
          <w:b/>
          <w:i/>
          <w:sz w:val="24"/>
          <w:szCs w:val="24"/>
        </w:rPr>
        <w:t xml:space="preserve"> Москва </w:t>
      </w:r>
    </w:p>
    <w:p w:rsidR="00134E01" w:rsidRDefault="0029227B" w:rsidP="00134E01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29227B">
        <w:rPr>
          <w:rFonts w:ascii="Times New Roman" w:hAnsi="Times New Roman" w:cs="Times New Roman"/>
          <w:i/>
          <w:sz w:val="24"/>
          <w:szCs w:val="24"/>
        </w:rPr>
        <w:t>Почитание сельск</w:t>
      </w:r>
      <w:r>
        <w:rPr>
          <w:rFonts w:ascii="Times New Roman" w:hAnsi="Times New Roman" w:cs="Times New Roman"/>
          <w:i/>
          <w:sz w:val="24"/>
          <w:szCs w:val="24"/>
        </w:rPr>
        <w:t xml:space="preserve">их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сурбов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в современной Армении</w:t>
      </w:r>
      <w:r w:rsidRPr="0029227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34E01" w:rsidRPr="008E74B6" w:rsidRDefault="00134E01" w:rsidP="00134E01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8E74B6">
        <w:rPr>
          <w:rFonts w:ascii="Times New Roman" w:hAnsi="Times New Roman" w:cs="Times New Roman"/>
          <w:b/>
          <w:i/>
          <w:sz w:val="24"/>
          <w:szCs w:val="24"/>
        </w:rPr>
        <w:t>Савин Игорь Сергеевич, кандидат исторических наук, старший научный сотрудник Лаборатории исследований современных Центральной Азии и Кавказа Центра изучения Центральной Азии, Кавказа и Урало-Поволжья, ИВ РАН</w:t>
      </w:r>
      <w:r w:rsidRPr="007A1521">
        <w:rPr>
          <w:rFonts w:ascii="Times New Roman" w:hAnsi="Times New Roman" w:cs="Times New Roman"/>
          <w:b/>
          <w:i/>
          <w:sz w:val="24"/>
          <w:szCs w:val="24"/>
        </w:rPr>
        <w:t>, Москва</w:t>
      </w:r>
    </w:p>
    <w:p w:rsidR="0029227B" w:rsidRDefault="00134E01" w:rsidP="0029227B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К</w:t>
      </w:r>
      <w:r w:rsidRPr="008E74B6">
        <w:rPr>
          <w:rFonts w:ascii="Times New Roman" w:hAnsi="Times New Roman" w:cs="Times New Roman"/>
          <w:i/>
          <w:sz w:val="24"/>
          <w:szCs w:val="24"/>
        </w:rPr>
        <w:t>ом</w:t>
      </w:r>
      <w:r>
        <w:rPr>
          <w:rFonts w:ascii="Times New Roman" w:hAnsi="Times New Roman" w:cs="Times New Roman"/>
          <w:i/>
          <w:sz w:val="24"/>
          <w:szCs w:val="24"/>
        </w:rPr>
        <w:t>мем</w:t>
      </w:r>
      <w:r w:rsidRPr="008E74B6">
        <w:rPr>
          <w:rFonts w:ascii="Times New Roman" w:hAnsi="Times New Roman" w:cs="Times New Roman"/>
          <w:i/>
          <w:sz w:val="24"/>
          <w:szCs w:val="24"/>
        </w:rPr>
        <w:t>оральны</w:t>
      </w:r>
      <w:r>
        <w:rPr>
          <w:rFonts w:ascii="Times New Roman" w:hAnsi="Times New Roman" w:cs="Times New Roman"/>
          <w:i/>
          <w:sz w:val="24"/>
          <w:szCs w:val="24"/>
        </w:rPr>
        <w:t>е</w:t>
      </w:r>
      <w:proofErr w:type="spellEnd"/>
      <w:r w:rsidRPr="008E74B6">
        <w:rPr>
          <w:rFonts w:ascii="Times New Roman" w:hAnsi="Times New Roman" w:cs="Times New Roman"/>
          <w:i/>
          <w:sz w:val="24"/>
          <w:szCs w:val="24"/>
        </w:rPr>
        <w:t xml:space="preserve"> погребальны</w:t>
      </w:r>
      <w:r>
        <w:rPr>
          <w:rFonts w:ascii="Times New Roman" w:hAnsi="Times New Roman" w:cs="Times New Roman"/>
          <w:i/>
          <w:sz w:val="24"/>
          <w:szCs w:val="24"/>
        </w:rPr>
        <w:t>е</w:t>
      </w:r>
      <w:r w:rsidRPr="008E74B6">
        <w:rPr>
          <w:rFonts w:ascii="Times New Roman" w:hAnsi="Times New Roman" w:cs="Times New Roman"/>
          <w:i/>
          <w:sz w:val="24"/>
          <w:szCs w:val="24"/>
        </w:rPr>
        <w:t xml:space="preserve"> практик</w:t>
      </w:r>
      <w:r>
        <w:rPr>
          <w:rFonts w:ascii="Times New Roman" w:hAnsi="Times New Roman" w:cs="Times New Roman"/>
          <w:i/>
          <w:sz w:val="24"/>
          <w:szCs w:val="24"/>
        </w:rPr>
        <w:t>и</w:t>
      </w:r>
      <w:r w:rsidRPr="008E74B6">
        <w:rPr>
          <w:rFonts w:ascii="Times New Roman" w:hAnsi="Times New Roman" w:cs="Times New Roman"/>
          <w:i/>
          <w:sz w:val="24"/>
          <w:szCs w:val="24"/>
        </w:rPr>
        <w:t xml:space="preserve"> жителей Западного Кавказа </w:t>
      </w:r>
      <w:r>
        <w:rPr>
          <w:rFonts w:ascii="Times New Roman" w:hAnsi="Times New Roman" w:cs="Times New Roman"/>
          <w:i/>
          <w:sz w:val="24"/>
          <w:szCs w:val="24"/>
        </w:rPr>
        <w:t>(</w:t>
      </w:r>
      <w:r w:rsidRPr="008E74B6">
        <w:rPr>
          <w:rFonts w:ascii="Times New Roman" w:hAnsi="Times New Roman" w:cs="Times New Roman"/>
          <w:i/>
          <w:sz w:val="24"/>
          <w:szCs w:val="24"/>
        </w:rPr>
        <w:t>на при</w:t>
      </w:r>
      <w:r>
        <w:rPr>
          <w:rFonts w:ascii="Times New Roman" w:hAnsi="Times New Roman" w:cs="Times New Roman"/>
          <w:i/>
          <w:sz w:val="24"/>
          <w:szCs w:val="24"/>
        </w:rPr>
        <w:t xml:space="preserve">мере шапсугов Сочинского района) </w:t>
      </w:r>
    </w:p>
    <w:p w:rsidR="00475B33" w:rsidRPr="007F4C97" w:rsidRDefault="00EC357C" w:rsidP="007F4C97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7F4C97">
        <w:rPr>
          <w:rFonts w:ascii="Times New Roman" w:hAnsi="Times New Roman" w:cs="Times New Roman"/>
          <w:i/>
          <w:sz w:val="24"/>
          <w:szCs w:val="24"/>
        </w:rPr>
        <w:t>Дискуссия</w:t>
      </w:r>
      <w:r w:rsidR="00AC029F" w:rsidRPr="007F4C97">
        <w:rPr>
          <w:rFonts w:ascii="Times New Roman" w:hAnsi="Times New Roman" w:cs="Times New Roman"/>
          <w:i/>
          <w:sz w:val="24"/>
          <w:szCs w:val="24"/>
        </w:rPr>
        <w:t>.</w:t>
      </w:r>
      <w:r w:rsidR="006A602F">
        <w:rPr>
          <w:rFonts w:ascii="Times New Roman" w:hAnsi="Times New Roman" w:cs="Times New Roman"/>
          <w:i/>
          <w:sz w:val="24"/>
          <w:szCs w:val="24"/>
        </w:rPr>
        <w:t xml:space="preserve"> 16.20-16.4</w:t>
      </w:r>
      <w:r w:rsidR="007F4C97" w:rsidRPr="007F4C97">
        <w:rPr>
          <w:rFonts w:ascii="Times New Roman" w:hAnsi="Times New Roman" w:cs="Times New Roman"/>
          <w:i/>
          <w:sz w:val="24"/>
          <w:szCs w:val="24"/>
        </w:rPr>
        <w:t>0</w:t>
      </w:r>
    </w:p>
    <w:p w:rsidR="00475B33" w:rsidRPr="00475B33" w:rsidRDefault="006A602F" w:rsidP="00255BED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16.40-17.00</w:t>
      </w:r>
      <w:r w:rsidR="009B388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75B33" w:rsidRPr="00475B33">
        <w:rPr>
          <w:rFonts w:ascii="Times New Roman" w:hAnsi="Times New Roman" w:cs="Times New Roman"/>
          <w:b/>
          <w:sz w:val="24"/>
          <w:szCs w:val="24"/>
        </w:rPr>
        <w:t>Закрытие конференции. Подведение итогов работы конференции.</w:t>
      </w:r>
      <w:r w:rsidR="007F4C97">
        <w:rPr>
          <w:rFonts w:ascii="Times New Roman" w:hAnsi="Times New Roman" w:cs="Times New Roman"/>
          <w:b/>
          <w:sz w:val="24"/>
          <w:szCs w:val="24"/>
        </w:rPr>
        <w:t xml:space="preserve"> Зал Ученого Совета.</w:t>
      </w:r>
    </w:p>
    <w:p w:rsidR="001B49C4" w:rsidRPr="001B49C4" w:rsidRDefault="001B49C4" w:rsidP="001B49C4">
      <w:pPr>
        <w:ind w:firstLine="708"/>
        <w:rPr>
          <w:rFonts w:ascii="Times New Roman" w:hAnsi="Times New Roman" w:cs="Times New Roman"/>
          <w:i/>
          <w:sz w:val="24"/>
          <w:szCs w:val="24"/>
        </w:rPr>
      </w:pPr>
    </w:p>
    <w:p w:rsidR="001B49C4" w:rsidRDefault="001B49C4" w:rsidP="0029227B">
      <w:pPr>
        <w:ind w:firstLine="708"/>
        <w:rPr>
          <w:rFonts w:ascii="Times New Roman" w:hAnsi="Times New Roman" w:cs="Times New Roman"/>
          <w:i/>
          <w:sz w:val="24"/>
          <w:szCs w:val="24"/>
        </w:rPr>
      </w:pPr>
    </w:p>
    <w:p w:rsidR="0029227B" w:rsidRPr="0029227B" w:rsidRDefault="0029227B" w:rsidP="0029227B">
      <w:pPr>
        <w:ind w:firstLine="708"/>
        <w:rPr>
          <w:rFonts w:ascii="Times New Roman" w:hAnsi="Times New Roman" w:cs="Times New Roman"/>
          <w:i/>
          <w:sz w:val="24"/>
          <w:szCs w:val="24"/>
        </w:rPr>
      </w:pPr>
    </w:p>
    <w:p w:rsidR="0029227B" w:rsidRPr="0029227B" w:rsidRDefault="0029227B" w:rsidP="0029227B">
      <w:pPr>
        <w:ind w:firstLine="708"/>
        <w:rPr>
          <w:rFonts w:ascii="Times New Roman" w:hAnsi="Times New Roman" w:cs="Times New Roman"/>
          <w:i/>
          <w:sz w:val="24"/>
          <w:szCs w:val="24"/>
        </w:rPr>
      </w:pPr>
    </w:p>
    <w:p w:rsidR="0029227B" w:rsidRPr="0029227B" w:rsidRDefault="0029227B" w:rsidP="0029227B">
      <w:pPr>
        <w:ind w:firstLine="708"/>
        <w:rPr>
          <w:rFonts w:ascii="Times New Roman" w:hAnsi="Times New Roman" w:cs="Times New Roman"/>
          <w:i/>
          <w:sz w:val="24"/>
          <w:szCs w:val="24"/>
        </w:rPr>
      </w:pPr>
    </w:p>
    <w:p w:rsidR="0029227B" w:rsidRPr="006139A2" w:rsidRDefault="0029227B" w:rsidP="006139A2">
      <w:pPr>
        <w:ind w:firstLine="708"/>
        <w:rPr>
          <w:rFonts w:ascii="Times New Roman" w:hAnsi="Times New Roman" w:cs="Times New Roman"/>
          <w:i/>
          <w:sz w:val="24"/>
          <w:szCs w:val="24"/>
        </w:rPr>
      </w:pPr>
    </w:p>
    <w:p w:rsidR="006139A2" w:rsidRPr="006139A2" w:rsidRDefault="006139A2" w:rsidP="006139A2">
      <w:pPr>
        <w:ind w:firstLine="708"/>
        <w:rPr>
          <w:rFonts w:ascii="Times New Roman" w:hAnsi="Times New Roman" w:cs="Times New Roman"/>
          <w:i/>
          <w:sz w:val="24"/>
          <w:szCs w:val="24"/>
        </w:rPr>
      </w:pPr>
    </w:p>
    <w:p w:rsidR="006139A2" w:rsidRPr="006139A2" w:rsidRDefault="006139A2" w:rsidP="006139A2">
      <w:pPr>
        <w:ind w:firstLine="708"/>
        <w:rPr>
          <w:rFonts w:ascii="Times New Roman" w:hAnsi="Times New Roman" w:cs="Times New Roman"/>
          <w:i/>
          <w:sz w:val="24"/>
          <w:szCs w:val="24"/>
        </w:rPr>
      </w:pPr>
    </w:p>
    <w:p w:rsidR="006139A2" w:rsidRPr="006139A2" w:rsidRDefault="006139A2" w:rsidP="006139A2">
      <w:pPr>
        <w:ind w:firstLine="708"/>
        <w:rPr>
          <w:rFonts w:ascii="Times New Roman" w:hAnsi="Times New Roman" w:cs="Times New Roman"/>
          <w:i/>
          <w:sz w:val="24"/>
          <w:szCs w:val="24"/>
        </w:rPr>
      </w:pPr>
    </w:p>
    <w:p w:rsidR="006139A2" w:rsidRPr="006139A2" w:rsidRDefault="006139A2" w:rsidP="006139A2">
      <w:pPr>
        <w:ind w:firstLine="708"/>
        <w:rPr>
          <w:rFonts w:ascii="Times New Roman" w:hAnsi="Times New Roman" w:cs="Times New Roman"/>
          <w:i/>
          <w:sz w:val="24"/>
          <w:szCs w:val="24"/>
        </w:rPr>
      </w:pPr>
    </w:p>
    <w:p w:rsidR="006139A2" w:rsidRPr="003F3A81" w:rsidRDefault="006139A2" w:rsidP="001B4CEE">
      <w:pPr>
        <w:ind w:firstLine="708"/>
        <w:rPr>
          <w:rFonts w:ascii="Times New Roman" w:hAnsi="Times New Roman" w:cs="Times New Roman"/>
          <w:i/>
          <w:sz w:val="24"/>
          <w:szCs w:val="24"/>
        </w:rPr>
      </w:pPr>
    </w:p>
    <w:p w:rsidR="001B4CEE" w:rsidRDefault="001B4CEE" w:rsidP="001B4CE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B4CEE" w:rsidRPr="001B4CEE" w:rsidRDefault="001B4CEE" w:rsidP="001B4CEE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162B5F" w:rsidRPr="00162B5F" w:rsidRDefault="00162B5F" w:rsidP="00162B5F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162B5F" w:rsidRPr="003F3A81" w:rsidRDefault="00162B5F" w:rsidP="00162B5F">
      <w:pPr>
        <w:ind w:firstLine="708"/>
        <w:rPr>
          <w:rFonts w:ascii="Times New Roman" w:hAnsi="Times New Roman" w:cs="Times New Roman"/>
          <w:i/>
          <w:sz w:val="24"/>
          <w:szCs w:val="24"/>
        </w:rPr>
      </w:pPr>
    </w:p>
    <w:p w:rsidR="00162B5F" w:rsidRPr="003F3A81" w:rsidRDefault="00162B5F" w:rsidP="00162B5F">
      <w:pPr>
        <w:ind w:firstLine="708"/>
        <w:rPr>
          <w:rFonts w:ascii="Times New Roman" w:hAnsi="Times New Roman" w:cs="Times New Roman"/>
          <w:i/>
          <w:sz w:val="24"/>
          <w:szCs w:val="24"/>
        </w:rPr>
      </w:pPr>
    </w:p>
    <w:p w:rsidR="00162B5F" w:rsidRPr="0096035B" w:rsidRDefault="00162B5F" w:rsidP="005C48FD">
      <w:pPr>
        <w:rPr>
          <w:rFonts w:ascii="Times New Roman" w:hAnsi="Times New Roman" w:cs="Times New Roman"/>
          <w:i/>
          <w:sz w:val="24"/>
          <w:szCs w:val="24"/>
        </w:rPr>
      </w:pPr>
    </w:p>
    <w:p w:rsidR="005C48FD" w:rsidRDefault="005C48FD" w:rsidP="005C48FD">
      <w:pPr>
        <w:rPr>
          <w:rFonts w:ascii="Times New Roman" w:hAnsi="Times New Roman" w:cs="Times New Roman"/>
          <w:i/>
          <w:sz w:val="24"/>
          <w:szCs w:val="24"/>
        </w:rPr>
      </w:pPr>
    </w:p>
    <w:p w:rsidR="005C48FD" w:rsidRDefault="005C48FD" w:rsidP="005C48FD">
      <w:pPr>
        <w:rPr>
          <w:rFonts w:ascii="Times New Roman" w:hAnsi="Times New Roman" w:cs="Times New Roman"/>
          <w:i/>
          <w:sz w:val="24"/>
          <w:szCs w:val="24"/>
        </w:rPr>
      </w:pPr>
    </w:p>
    <w:p w:rsidR="005C48FD" w:rsidRPr="005C48FD" w:rsidRDefault="005C48FD" w:rsidP="005C48FD">
      <w:pPr>
        <w:ind w:firstLine="708"/>
        <w:rPr>
          <w:rFonts w:ascii="Times New Roman" w:hAnsi="Times New Roman" w:cs="Times New Roman"/>
          <w:i/>
          <w:sz w:val="24"/>
          <w:szCs w:val="24"/>
        </w:rPr>
      </w:pPr>
    </w:p>
    <w:p w:rsidR="005C48FD" w:rsidRPr="00BD0F34" w:rsidRDefault="005C48FD" w:rsidP="005C48FD">
      <w:pPr>
        <w:ind w:firstLine="708"/>
        <w:rPr>
          <w:rFonts w:ascii="Times New Roman" w:hAnsi="Times New Roman" w:cs="Times New Roman"/>
          <w:i/>
          <w:sz w:val="24"/>
          <w:szCs w:val="24"/>
        </w:rPr>
      </w:pPr>
    </w:p>
    <w:p w:rsidR="003D1DCF" w:rsidRPr="003D1DCF" w:rsidRDefault="003D1DCF" w:rsidP="003D1DCF">
      <w:pPr>
        <w:rPr>
          <w:rFonts w:ascii="Times New Roman" w:hAnsi="Times New Roman" w:cs="Times New Roman"/>
          <w:sz w:val="24"/>
          <w:szCs w:val="24"/>
        </w:rPr>
      </w:pPr>
    </w:p>
    <w:p w:rsidR="003D1DCF" w:rsidRDefault="003D1DCF" w:rsidP="003D1DCF">
      <w:pPr>
        <w:rPr>
          <w:rFonts w:ascii="Times New Roman" w:hAnsi="Times New Roman" w:cs="Times New Roman"/>
          <w:sz w:val="24"/>
          <w:szCs w:val="24"/>
        </w:rPr>
      </w:pPr>
      <w:r w:rsidRPr="003D1DCF">
        <w:rPr>
          <w:rFonts w:ascii="Times New Roman" w:hAnsi="Times New Roman" w:cs="Times New Roman"/>
          <w:sz w:val="24"/>
          <w:szCs w:val="24"/>
        </w:rPr>
        <w:t> </w:t>
      </w:r>
    </w:p>
    <w:p w:rsidR="003D1DCF" w:rsidRDefault="003D1DCF" w:rsidP="004A40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1DCF" w:rsidRDefault="003D1DCF" w:rsidP="004A40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1DCF" w:rsidRDefault="003D1DCF" w:rsidP="004A40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1DCF" w:rsidRDefault="003D1DCF" w:rsidP="004A40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1DCF" w:rsidRDefault="003D1DCF" w:rsidP="004A40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1DCF" w:rsidRDefault="003D1DCF" w:rsidP="004A40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1DCF" w:rsidRDefault="003D1DCF" w:rsidP="004A40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1DCF" w:rsidRDefault="003D1DCF" w:rsidP="004A40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1DCF" w:rsidRDefault="003D1DCF" w:rsidP="004A409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D1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357DB"/>
    <w:multiLevelType w:val="multilevel"/>
    <w:tmpl w:val="8B944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42C01"/>
    <w:multiLevelType w:val="multilevel"/>
    <w:tmpl w:val="BF060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6279D0"/>
    <w:multiLevelType w:val="multilevel"/>
    <w:tmpl w:val="C6D8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9F7"/>
    <w:rsid w:val="000C29F7"/>
    <w:rsid w:val="00134E01"/>
    <w:rsid w:val="00162B5F"/>
    <w:rsid w:val="001B49C4"/>
    <w:rsid w:val="001B4CEE"/>
    <w:rsid w:val="001C31B8"/>
    <w:rsid w:val="00255BED"/>
    <w:rsid w:val="0029227B"/>
    <w:rsid w:val="002A47D6"/>
    <w:rsid w:val="002D08BC"/>
    <w:rsid w:val="0030016C"/>
    <w:rsid w:val="003738AE"/>
    <w:rsid w:val="003D1DCF"/>
    <w:rsid w:val="003F3A81"/>
    <w:rsid w:val="00475B33"/>
    <w:rsid w:val="004A4095"/>
    <w:rsid w:val="004C4A01"/>
    <w:rsid w:val="00511181"/>
    <w:rsid w:val="005C48FD"/>
    <w:rsid w:val="00605AE6"/>
    <w:rsid w:val="006139A2"/>
    <w:rsid w:val="00614C56"/>
    <w:rsid w:val="00630EAC"/>
    <w:rsid w:val="006A602F"/>
    <w:rsid w:val="007629AF"/>
    <w:rsid w:val="007915AF"/>
    <w:rsid w:val="007A1521"/>
    <w:rsid w:val="007F4C97"/>
    <w:rsid w:val="008E74B6"/>
    <w:rsid w:val="0096035B"/>
    <w:rsid w:val="009A7361"/>
    <w:rsid w:val="009B388A"/>
    <w:rsid w:val="00A24976"/>
    <w:rsid w:val="00A944EF"/>
    <w:rsid w:val="00AC029F"/>
    <w:rsid w:val="00AE5188"/>
    <w:rsid w:val="00B21258"/>
    <w:rsid w:val="00B213B9"/>
    <w:rsid w:val="00BC1EBE"/>
    <w:rsid w:val="00BD0F34"/>
    <w:rsid w:val="00BD5E48"/>
    <w:rsid w:val="00D617D7"/>
    <w:rsid w:val="00D70303"/>
    <w:rsid w:val="00D84823"/>
    <w:rsid w:val="00DC3B65"/>
    <w:rsid w:val="00EC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1F8B9"/>
  <w15:chartTrackingRefBased/>
  <w15:docId w15:val="{B5E2DA77-2E38-4388-A942-07B38B47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4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CEE"/>
    <w:pPr>
      <w:ind w:left="720"/>
      <w:contextualSpacing/>
    </w:pPr>
  </w:style>
  <w:style w:type="character" w:styleId="a4">
    <w:name w:val="Strong"/>
    <w:basedOn w:val="a0"/>
    <w:uiPriority w:val="22"/>
    <w:qFormat/>
    <w:rsid w:val="00D617D7"/>
    <w:rPr>
      <w:b/>
      <w:bCs/>
    </w:rPr>
  </w:style>
  <w:style w:type="paragraph" w:customStyle="1" w:styleId="a5">
    <w:name w:val="Личный"/>
    <w:basedOn w:val="a"/>
    <w:qFormat/>
    <w:rsid w:val="002A47D6"/>
    <w:pPr>
      <w:spacing w:after="0" w:line="360" w:lineRule="auto"/>
      <w:ind w:firstLine="709"/>
      <w:jc w:val="both"/>
    </w:pPr>
    <w:rPr>
      <w:rFonts w:ascii="Times New Roman" w:hAnsi="Times New Roman" w:cs="Times New Roman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1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1222</Words>
  <Characters>6969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MateBook</dc:creator>
  <cp:keywords/>
  <dc:description/>
  <cp:lastModifiedBy>MateBook</cp:lastModifiedBy>
  <cp:revision>43</cp:revision>
  <dcterms:created xsi:type="dcterms:W3CDTF">2026-06-12T06:55:00Z</dcterms:created>
  <dcterms:modified xsi:type="dcterms:W3CDTF">2026-10-24T15:40:00Z</dcterms:modified>
</cp:coreProperties>
</file>